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8C0C5D" w14:textId="23C52769" w:rsidR="79604635" w:rsidRDefault="79604635" w:rsidP="1486F426">
      <w:pPr>
        <w:pStyle w:val="a1"/>
        <w:jc w:val="right"/>
      </w:pPr>
      <w:r w:rsidRPr="025E4EC3">
        <w:t xml:space="preserve">       </w:t>
      </w:r>
    </w:p>
    <w:p w14:paraId="07F1A1B5" w14:textId="77777777" w:rsidR="00B465E4" w:rsidRPr="00B465E4" w:rsidRDefault="00054074" w:rsidP="00054074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b/>
          <w:bCs/>
          <w:sz w:val="36"/>
          <w:szCs w:val="36"/>
        </w:rPr>
      </w:pPr>
      <w:r w:rsidRPr="00B465E4">
        <w:rPr>
          <w:rStyle w:val="normaltextrun"/>
          <w:b/>
          <w:bCs/>
          <w:sz w:val="36"/>
          <w:szCs w:val="36"/>
        </w:rPr>
        <w:t>Техническое задание </w:t>
      </w:r>
      <w:r w:rsidRPr="00B465E4">
        <w:rPr>
          <w:rStyle w:val="eop"/>
          <w:b/>
          <w:bCs/>
          <w:sz w:val="36"/>
          <w:szCs w:val="36"/>
        </w:rPr>
        <w:t> </w:t>
      </w:r>
    </w:p>
    <w:p w14:paraId="2BC7501C" w14:textId="77777777" w:rsidR="001B38F7" w:rsidRDefault="00B465E4" w:rsidP="00054074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sz w:val="36"/>
          <w:szCs w:val="36"/>
        </w:rPr>
      </w:pPr>
      <w:r w:rsidRPr="00B465E4">
        <w:rPr>
          <w:rStyle w:val="normaltextrun"/>
          <w:sz w:val="36"/>
          <w:szCs w:val="36"/>
        </w:rPr>
        <w:t>н</w:t>
      </w:r>
      <w:r w:rsidR="00054074" w:rsidRPr="00B465E4">
        <w:rPr>
          <w:rStyle w:val="normaltextrun"/>
          <w:sz w:val="36"/>
          <w:szCs w:val="36"/>
        </w:rPr>
        <w:t>а поставку блок контейнера</w:t>
      </w:r>
      <w:r w:rsidR="00054074" w:rsidRPr="00B465E4">
        <w:rPr>
          <w:rStyle w:val="eop"/>
          <w:sz w:val="36"/>
          <w:szCs w:val="36"/>
        </w:rPr>
        <w:t> </w:t>
      </w:r>
      <w:r w:rsidR="00A75A83">
        <w:rPr>
          <w:rStyle w:val="eop"/>
          <w:sz w:val="36"/>
          <w:szCs w:val="36"/>
        </w:rPr>
        <w:t>БК</w:t>
      </w:r>
      <w:r w:rsidR="00160706">
        <w:rPr>
          <w:rStyle w:val="eop"/>
          <w:sz w:val="36"/>
          <w:szCs w:val="36"/>
        </w:rPr>
        <w:t xml:space="preserve">-100-0 </w:t>
      </w:r>
    </w:p>
    <w:p w14:paraId="5339A212" w14:textId="3A5A91D1" w:rsidR="00054074" w:rsidRPr="00B465E4" w:rsidRDefault="00160706" w:rsidP="0005407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36"/>
          <w:szCs w:val="36"/>
        </w:rPr>
      </w:pPr>
      <w:r>
        <w:rPr>
          <w:rStyle w:val="eop"/>
          <w:sz w:val="36"/>
          <w:szCs w:val="36"/>
        </w:rPr>
        <w:t>3.0</w:t>
      </w:r>
      <w:r w:rsidR="001B38F7">
        <w:rPr>
          <w:rStyle w:val="eop"/>
          <w:sz w:val="36"/>
          <w:szCs w:val="36"/>
        </w:rPr>
        <w:t xml:space="preserve"> </w:t>
      </w:r>
      <w:r>
        <w:rPr>
          <w:rStyle w:val="eop"/>
          <w:sz w:val="36"/>
          <w:szCs w:val="36"/>
        </w:rPr>
        <w:t>х</w:t>
      </w:r>
      <w:r w:rsidR="001B38F7">
        <w:rPr>
          <w:rStyle w:val="eop"/>
          <w:sz w:val="36"/>
          <w:szCs w:val="36"/>
        </w:rPr>
        <w:t xml:space="preserve"> 2.44 х 2.5</w:t>
      </w:r>
    </w:p>
    <w:p w14:paraId="5F10A414" w14:textId="77777777" w:rsidR="00CB5B2E" w:rsidRDefault="00CB5B2E" w:rsidP="00CB5B2E">
      <w:pPr>
        <w:jc w:val="center"/>
        <w:rPr>
          <w:sz w:val="32"/>
        </w:rPr>
      </w:pPr>
    </w:p>
    <w:p w14:paraId="0F171E17" w14:textId="2ABEC270" w:rsidR="00CB5B2E" w:rsidRDefault="003F369B" w:rsidP="00CB5B2E">
      <w:pPr>
        <w:jc w:val="center"/>
      </w:pPr>
      <w:r w:rsidRPr="001B38F7">
        <w:rPr>
          <w:sz w:val="28"/>
          <w:szCs w:val="28"/>
        </w:rPr>
        <w:t xml:space="preserve">Структурное подразделение: </w:t>
      </w:r>
      <w:r w:rsidRPr="001B38F7">
        <w:rPr>
          <w:sz w:val="28"/>
          <w:szCs w:val="28"/>
          <w:u w:val="single"/>
        </w:rPr>
        <w:t>ООО «Долгоруково-</w:t>
      </w:r>
      <w:proofErr w:type="spellStart"/>
      <w:r w:rsidRPr="001B38F7">
        <w:rPr>
          <w:sz w:val="28"/>
          <w:szCs w:val="28"/>
          <w:u w:val="single"/>
        </w:rPr>
        <w:t>АгроИнвест</w:t>
      </w:r>
      <w:proofErr w:type="spellEnd"/>
      <w:r w:rsidRPr="001B38F7">
        <w:rPr>
          <w:sz w:val="28"/>
          <w:szCs w:val="28"/>
          <w:u w:val="single"/>
        </w:rPr>
        <w:t>»</w:t>
      </w:r>
    </w:p>
    <w:tbl>
      <w:tblPr>
        <w:tblW w:w="9531" w:type="dxa"/>
        <w:tblInd w:w="108" w:type="dxa"/>
        <w:tblLook w:val="04A0" w:firstRow="1" w:lastRow="0" w:firstColumn="1" w:lastColumn="0" w:noHBand="0" w:noVBand="1"/>
      </w:tblPr>
      <w:tblGrid>
        <w:gridCol w:w="5787"/>
        <w:gridCol w:w="897"/>
        <w:gridCol w:w="829"/>
        <w:gridCol w:w="816"/>
        <w:gridCol w:w="1202"/>
      </w:tblGrid>
      <w:tr w:rsidR="00CB5B2E" w14:paraId="5454DABC" w14:textId="77777777" w:rsidTr="003F3D14">
        <w:trPr>
          <w:trHeight w:val="315"/>
        </w:trPr>
        <w:tc>
          <w:tcPr>
            <w:tcW w:w="5787" w:type="dxa"/>
            <w:noWrap/>
            <w:vAlign w:val="bottom"/>
            <w:hideMark/>
          </w:tcPr>
          <w:p w14:paraId="69901BCB" w14:textId="77777777" w:rsidR="00730394" w:rsidRDefault="00730394" w:rsidP="004274D2">
            <w:pPr>
              <w:rPr>
                <w:color w:val="000000" w:themeColor="text1"/>
              </w:rPr>
            </w:pPr>
          </w:p>
          <w:p w14:paraId="554F7777" w14:textId="0D3AE534" w:rsidR="00CB5B2E" w:rsidRDefault="00CB5B2E" w:rsidP="004274D2">
            <w:pPr>
              <w:rPr>
                <w:color w:val="000000"/>
              </w:rPr>
            </w:pPr>
          </w:p>
        </w:tc>
        <w:tc>
          <w:tcPr>
            <w:tcW w:w="897" w:type="dxa"/>
            <w:noWrap/>
            <w:vAlign w:val="bottom"/>
            <w:hideMark/>
          </w:tcPr>
          <w:p w14:paraId="64A6F3E2" w14:textId="77777777" w:rsidR="00CB5B2E" w:rsidRDefault="00CB5B2E" w:rsidP="004274D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829" w:type="dxa"/>
            <w:noWrap/>
            <w:vAlign w:val="bottom"/>
            <w:hideMark/>
          </w:tcPr>
          <w:p w14:paraId="73E71544" w14:textId="77777777" w:rsidR="00CB5B2E" w:rsidRDefault="00CB5B2E" w:rsidP="004274D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816" w:type="dxa"/>
            <w:noWrap/>
            <w:vAlign w:val="bottom"/>
            <w:hideMark/>
          </w:tcPr>
          <w:p w14:paraId="0327CEB0" w14:textId="77777777" w:rsidR="00CB5B2E" w:rsidRDefault="00CB5B2E" w:rsidP="004274D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02" w:type="dxa"/>
            <w:noWrap/>
            <w:vAlign w:val="bottom"/>
            <w:hideMark/>
          </w:tcPr>
          <w:p w14:paraId="2930E884" w14:textId="77777777" w:rsidR="00CB5B2E" w:rsidRDefault="00CB5B2E" w:rsidP="004274D2">
            <w:pPr>
              <w:spacing w:line="256" w:lineRule="auto"/>
              <w:rPr>
                <w:lang w:eastAsia="en-US"/>
              </w:rPr>
            </w:pPr>
          </w:p>
        </w:tc>
      </w:tr>
      <w:tr w:rsidR="00CB5B2E" w14:paraId="593B3806" w14:textId="77777777" w:rsidTr="003F3D14">
        <w:trPr>
          <w:trHeight w:val="315"/>
        </w:trPr>
        <w:tc>
          <w:tcPr>
            <w:tcW w:w="6684" w:type="dxa"/>
            <w:gridSpan w:val="2"/>
            <w:noWrap/>
            <w:vAlign w:val="bottom"/>
            <w:hideMark/>
          </w:tcPr>
          <w:p w14:paraId="5658336A" w14:textId="47696AFA" w:rsidR="00CB5B2E" w:rsidRDefault="00CB5B2E" w:rsidP="3DA8C5DD">
            <w:pPr>
              <w:jc w:val="both"/>
              <w:rPr>
                <w:color w:val="000000"/>
              </w:rPr>
            </w:pPr>
          </w:p>
        </w:tc>
        <w:tc>
          <w:tcPr>
            <w:tcW w:w="829" w:type="dxa"/>
            <w:noWrap/>
            <w:vAlign w:val="bottom"/>
            <w:hideMark/>
          </w:tcPr>
          <w:p w14:paraId="10B9508A" w14:textId="77777777" w:rsidR="00CB5B2E" w:rsidRDefault="00CB5B2E" w:rsidP="3DA8C5DD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816" w:type="dxa"/>
            <w:noWrap/>
            <w:vAlign w:val="bottom"/>
            <w:hideMark/>
          </w:tcPr>
          <w:p w14:paraId="3053683E" w14:textId="77777777" w:rsidR="00CB5B2E" w:rsidRDefault="00CB5B2E" w:rsidP="3DA8C5DD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202" w:type="dxa"/>
            <w:noWrap/>
            <w:vAlign w:val="bottom"/>
            <w:hideMark/>
          </w:tcPr>
          <w:p w14:paraId="0AD2EF83" w14:textId="77777777" w:rsidR="00CB5B2E" w:rsidRDefault="00CB5B2E" w:rsidP="3DA8C5DD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CB5B2E" w14:paraId="0C20A9F0" w14:textId="77777777" w:rsidTr="003F3D14">
        <w:trPr>
          <w:trHeight w:val="2070"/>
        </w:trPr>
        <w:tc>
          <w:tcPr>
            <w:tcW w:w="9531" w:type="dxa"/>
            <w:gridSpan w:val="5"/>
            <w:noWrap/>
            <w:vAlign w:val="bottom"/>
            <w:hideMark/>
          </w:tcPr>
          <w:p w14:paraId="6466B26C" w14:textId="77777777" w:rsidR="00BB4FAC" w:rsidRDefault="00730394" w:rsidP="025E4EC3">
            <w:pPr>
              <w:jc w:val="both"/>
              <w:rPr>
                <w:color w:val="000000" w:themeColor="text1"/>
              </w:rPr>
            </w:pPr>
            <w:r w:rsidRPr="436374F8">
              <w:rPr>
                <w:color w:val="000000" w:themeColor="text1"/>
              </w:rPr>
              <w:t>РАЗРАБОТАНО:</w:t>
            </w:r>
          </w:p>
          <w:p w14:paraId="19300254" w14:textId="0658A03E" w:rsidR="00CB5B2E" w:rsidRPr="006E4DF9" w:rsidRDefault="00097DA9" w:rsidP="025E4EC3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</w:t>
            </w:r>
            <w:r w:rsidR="00777F35">
              <w:rPr>
                <w:color w:val="000000" w:themeColor="text1"/>
              </w:rPr>
              <w:t xml:space="preserve">Служба </w:t>
            </w:r>
            <w:r>
              <w:rPr>
                <w:color w:val="000000" w:themeColor="text1"/>
              </w:rPr>
              <w:t>ВК</w:t>
            </w:r>
            <w:r w:rsidR="006E4DF9" w:rsidRPr="005E1A4D">
              <w:rPr>
                <w:color w:val="000000" w:themeColor="text1"/>
              </w:rPr>
              <w:t xml:space="preserve">                 </w:t>
            </w:r>
            <w:r w:rsidR="003F3D14">
              <w:rPr>
                <w:color w:val="000000" w:themeColor="text1"/>
              </w:rPr>
              <w:t xml:space="preserve">  </w:t>
            </w:r>
            <w:r w:rsidR="47385E68" w:rsidRPr="006E4DF9">
              <w:rPr>
                <w:color w:val="000000" w:themeColor="text1"/>
              </w:rPr>
              <w:t>Н</w:t>
            </w:r>
            <w:r w:rsidR="10E6C6CC" w:rsidRPr="006E4DF9">
              <w:rPr>
                <w:color w:val="000000" w:themeColor="text1"/>
              </w:rPr>
              <w:t>ачальник</w:t>
            </w:r>
            <w:r w:rsidR="652B3D98" w:rsidRPr="006E4DF9">
              <w:rPr>
                <w:color w:val="000000" w:themeColor="text1"/>
              </w:rPr>
              <w:t xml:space="preserve"> </w:t>
            </w:r>
            <w:r w:rsidR="003E4240" w:rsidRPr="006E4DF9">
              <w:rPr>
                <w:color w:val="000000" w:themeColor="text1"/>
              </w:rPr>
              <w:t>ОВК</w:t>
            </w:r>
            <w:r w:rsidR="33834717" w:rsidRPr="006E4DF9">
              <w:rPr>
                <w:color w:val="000000" w:themeColor="text1"/>
              </w:rPr>
              <w:t xml:space="preserve">  </w:t>
            </w:r>
            <w:r>
              <w:rPr>
                <w:color w:val="000000" w:themeColor="text1"/>
              </w:rPr>
              <w:t xml:space="preserve">      </w:t>
            </w:r>
            <w:r w:rsidR="33834717" w:rsidRPr="006E4DF9">
              <w:rPr>
                <w:color w:val="000000" w:themeColor="text1"/>
              </w:rPr>
              <w:t xml:space="preserve">  </w:t>
            </w:r>
            <w:r w:rsidR="005E1A4D" w:rsidRPr="005E1A4D">
              <w:rPr>
                <w:color w:val="000000" w:themeColor="text1"/>
              </w:rPr>
              <w:t>__________</w:t>
            </w:r>
            <w:r w:rsidR="33834717" w:rsidRPr="006E4DF9">
              <w:rPr>
                <w:color w:val="000000" w:themeColor="text1"/>
              </w:rPr>
              <w:t xml:space="preserve">     </w:t>
            </w:r>
          </w:p>
          <w:p w14:paraId="4743640C" w14:textId="7C8BD6CC" w:rsidR="003E4240" w:rsidRPr="005E1A4D" w:rsidRDefault="003E4240" w:rsidP="005E1A4D">
            <w:pPr>
              <w:ind w:right="-686"/>
              <w:rPr>
                <w:color w:val="000000" w:themeColor="text1"/>
                <w:u w:val="single"/>
              </w:rPr>
            </w:pPr>
            <w:r w:rsidRPr="003E4240">
              <w:rPr>
                <w:color w:val="000000" w:themeColor="text1"/>
                <w:sz w:val="20"/>
                <w:szCs w:val="20"/>
              </w:rPr>
              <w:t xml:space="preserve">    </w:t>
            </w:r>
            <w:r w:rsidR="00B00575">
              <w:rPr>
                <w:color w:val="000000"/>
                <w:sz w:val="18"/>
                <w:szCs w:val="18"/>
              </w:rPr>
              <w:t>Подразделение</w:t>
            </w:r>
            <w:r w:rsidRPr="003E4240">
              <w:rPr>
                <w:color w:val="000000" w:themeColor="text1"/>
                <w:sz w:val="20"/>
                <w:szCs w:val="20"/>
              </w:rPr>
              <w:t xml:space="preserve">                            </w:t>
            </w:r>
            <w:r w:rsidR="005E1A4D">
              <w:rPr>
                <w:color w:val="000000"/>
                <w:sz w:val="18"/>
                <w:szCs w:val="18"/>
              </w:rPr>
              <w:t>Должность</w:t>
            </w:r>
            <w:r w:rsidRPr="003E4240">
              <w:rPr>
                <w:color w:val="000000" w:themeColor="text1"/>
                <w:sz w:val="20"/>
                <w:szCs w:val="20"/>
              </w:rPr>
              <w:t xml:space="preserve">       </w:t>
            </w:r>
            <w:r w:rsidR="003F3D14">
              <w:rPr>
                <w:color w:val="000000" w:themeColor="text1"/>
                <w:sz w:val="20"/>
                <w:szCs w:val="20"/>
              </w:rPr>
              <w:t xml:space="preserve">  </w:t>
            </w:r>
            <w:r w:rsidRPr="003E4240">
              <w:rPr>
                <w:color w:val="000000" w:themeColor="text1"/>
                <w:sz w:val="20"/>
                <w:szCs w:val="20"/>
              </w:rPr>
              <w:t xml:space="preserve"> </w:t>
            </w:r>
            <w:r w:rsidR="00097DA9">
              <w:rPr>
                <w:color w:val="000000" w:themeColor="text1"/>
                <w:sz w:val="20"/>
                <w:szCs w:val="20"/>
              </w:rPr>
              <w:t xml:space="preserve">             </w:t>
            </w:r>
            <w:r w:rsidR="003F32A7" w:rsidRPr="11A68AA8">
              <w:rPr>
                <w:color w:val="000000" w:themeColor="text1"/>
                <w:sz w:val="20"/>
                <w:szCs w:val="20"/>
              </w:rPr>
              <w:t xml:space="preserve">Подпись, </w:t>
            </w:r>
            <w:r w:rsidR="001D6DB4">
              <w:rPr>
                <w:color w:val="000000" w:themeColor="text1"/>
                <w:sz w:val="20"/>
                <w:szCs w:val="20"/>
              </w:rPr>
              <w:t>дата</w:t>
            </w:r>
            <w:r w:rsidR="3EDC9FD2" w:rsidRPr="23B21D40">
              <w:rPr>
                <w:color w:val="000000" w:themeColor="text1"/>
              </w:rPr>
              <w:t xml:space="preserve">     </w:t>
            </w:r>
            <w:r w:rsidR="005E1A4D" w:rsidRPr="005E1A4D">
              <w:rPr>
                <w:color w:val="000000" w:themeColor="text1"/>
              </w:rPr>
              <w:t xml:space="preserve">   </w:t>
            </w:r>
            <w:r w:rsidR="003F3D14">
              <w:rPr>
                <w:color w:val="000000" w:themeColor="text1"/>
              </w:rPr>
              <w:t xml:space="preserve">               </w:t>
            </w:r>
            <w:r w:rsidR="00097DA9">
              <w:rPr>
                <w:color w:val="000000" w:themeColor="text1"/>
              </w:rPr>
              <w:t xml:space="preserve">    </w:t>
            </w:r>
            <w:r w:rsidR="3EDC9FD2" w:rsidRPr="23B21D40">
              <w:rPr>
                <w:color w:val="000000" w:themeColor="text1"/>
              </w:rPr>
              <w:t xml:space="preserve"> </w:t>
            </w:r>
            <w:r w:rsidRPr="005E1A4D">
              <w:rPr>
                <w:color w:val="000000" w:themeColor="text1"/>
                <w:u w:val="single"/>
              </w:rPr>
              <w:t xml:space="preserve">Мамай </w:t>
            </w:r>
            <w:proofErr w:type="gramStart"/>
            <w:r w:rsidRPr="005E1A4D">
              <w:rPr>
                <w:color w:val="000000" w:themeColor="text1"/>
                <w:u w:val="single"/>
              </w:rPr>
              <w:t>К.В</w:t>
            </w:r>
            <w:proofErr w:type="gramEnd"/>
          </w:p>
          <w:p w14:paraId="4FE12A4D" w14:textId="092B794A" w:rsidR="00CB5B2E" w:rsidRDefault="3EDC9FD2" w:rsidP="003E4240">
            <w:pPr>
              <w:jc w:val="center"/>
              <w:rPr>
                <w:color w:val="000000"/>
                <w:u w:val="single"/>
              </w:rPr>
            </w:pPr>
            <w:r w:rsidRPr="23B21D40">
              <w:rPr>
                <w:color w:val="000000" w:themeColor="text1"/>
              </w:rPr>
              <w:t xml:space="preserve"> </w:t>
            </w:r>
            <w:r w:rsidR="7A44576A" w:rsidRPr="23B21D40">
              <w:rPr>
                <w:color w:val="000000" w:themeColor="text1"/>
                <w:sz w:val="20"/>
                <w:szCs w:val="20"/>
              </w:rPr>
              <w:t xml:space="preserve"> </w:t>
            </w:r>
            <w:r w:rsidR="1568E4B5" w:rsidRPr="23B21D40">
              <w:rPr>
                <w:color w:val="000000" w:themeColor="text1"/>
                <w:sz w:val="20"/>
                <w:szCs w:val="20"/>
              </w:rPr>
              <w:t xml:space="preserve"> </w:t>
            </w:r>
            <w:r w:rsidR="1568E4B5" w:rsidRPr="23B21D40">
              <w:rPr>
                <w:color w:val="000000" w:themeColor="text1"/>
              </w:rPr>
              <w:t xml:space="preserve">   </w:t>
            </w:r>
            <w:r w:rsidR="5C9F185E" w:rsidRPr="23B21D40">
              <w:rPr>
                <w:color w:val="000000" w:themeColor="text1"/>
              </w:rPr>
              <w:t xml:space="preserve">                        </w:t>
            </w:r>
            <w:r w:rsidR="1568E4B5" w:rsidRPr="23B21D40">
              <w:rPr>
                <w:color w:val="000000" w:themeColor="text1"/>
              </w:rPr>
              <w:t xml:space="preserve"> </w:t>
            </w:r>
            <w:r w:rsidR="06A9A88A" w:rsidRPr="23B21D40">
              <w:rPr>
                <w:color w:val="000000" w:themeColor="text1"/>
              </w:rPr>
              <w:t xml:space="preserve">                                                </w:t>
            </w:r>
            <w:r w:rsidR="57AFE1C2" w:rsidRPr="23B21D40">
              <w:rPr>
                <w:color w:val="000000" w:themeColor="text1"/>
                <w:sz w:val="20"/>
                <w:szCs w:val="20"/>
              </w:rPr>
              <w:t xml:space="preserve"> </w:t>
            </w:r>
            <w:r w:rsidR="1568E4B5" w:rsidRPr="23B21D40">
              <w:rPr>
                <w:color w:val="000000" w:themeColor="text1"/>
              </w:rPr>
              <w:t xml:space="preserve">                              </w:t>
            </w:r>
            <w:r w:rsidR="00CB5B2E" w:rsidRPr="23B21D40">
              <w:rPr>
                <w:color w:val="000000" w:themeColor="text1"/>
              </w:rPr>
              <w:t xml:space="preserve"> </w:t>
            </w:r>
            <w:r w:rsidR="005E1A4D" w:rsidRPr="001D6DB4">
              <w:rPr>
                <w:color w:val="000000" w:themeColor="text1"/>
              </w:rPr>
              <w:t xml:space="preserve">        </w:t>
            </w:r>
            <w:r w:rsidR="003E4240" w:rsidRPr="003E4240">
              <w:rPr>
                <w:color w:val="000000"/>
                <w:sz w:val="18"/>
                <w:szCs w:val="18"/>
              </w:rPr>
              <w:t>Ф.И.О.</w:t>
            </w:r>
            <w:r w:rsidR="00CB5B2E" w:rsidRPr="003E4240">
              <w:rPr>
                <w:color w:val="000000"/>
                <w:sz w:val="18"/>
                <w:szCs w:val="18"/>
              </w:rPr>
              <w:t xml:space="preserve">                      </w:t>
            </w:r>
            <w:r w:rsidR="1CEE64CF" w:rsidRPr="003E4240">
              <w:rPr>
                <w:color w:val="000000"/>
                <w:sz w:val="18"/>
                <w:szCs w:val="18"/>
              </w:rPr>
              <w:t xml:space="preserve">                                    </w:t>
            </w:r>
            <w:r w:rsidR="00CB5B2E" w:rsidRPr="003E4240">
              <w:rPr>
                <w:color w:val="000000"/>
                <w:sz w:val="18"/>
                <w:szCs w:val="18"/>
              </w:rPr>
              <w:t xml:space="preserve">    </w:t>
            </w:r>
            <w:r w:rsidR="09351286" w:rsidRPr="003E4240">
              <w:rPr>
                <w:color w:val="000000"/>
                <w:sz w:val="18"/>
                <w:szCs w:val="18"/>
              </w:rPr>
              <w:t xml:space="preserve">    </w:t>
            </w:r>
            <w:r w:rsidR="2B767CA1" w:rsidRPr="003E4240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CB5B2E" w14:paraId="3840A2E1" w14:textId="77777777" w:rsidTr="003F3D14">
        <w:trPr>
          <w:trHeight w:val="315"/>
        </w:trPr>
        <w:tc>
          <w:tcPr>
            <w:tcW w:w="9531" w:type="dxa"/>
            <w:gridSpan w:val="5"/>
            <w:noWrap/>
            <w:vAlign w:val="bottom"/>
          </w:tcPr>
          <w:p w14:paraId="343033D1" w14:textId="77777777" w:rsidR="00CB5B2E" w:rsidRDefault="00CB5B2E" w:rsidP="004274D2">
            <w:pPr>
              <w:rPr>
                <w:color w:val="000000"/>
              </w:rPr>
            </w:pPr>
          </w:p>
        </w:tc>
      </w:tr>
    </w:tbl>
    <w:p w14:paraId="2019EAD8" w14:textId="77777777" w:rsidR="003E4240" w:rsidRDefault="003E4240" w:rsidP="003E4240">
      <w:pPr>
        <w:jc w:val="center"/>
      </w:pPr>
    </w:p>
    <w:tbl>
      <w:tblPr>
        <w:tblW w:w="9673" w:type="dxa"/>
        <w:tblInd w:w="108" w:type="dxa"/>
        <w:tblLook w:val="04A0" w:firstRow="1" w:lastRow="0" w:firstColumn="1" w:lastColumn="0" w:noHBand="0" w:noVBand="1"/>
      </w:tblPr>
      <w:tblGrid>
        <w:gridCol w:w="2476"/>
        <w:gridCol w:w="2486"/>
        <w:gridCol w:w="825"/>
        <w:gridCol w:w="897"/>
        <w:gridCol w:w="663"/>
        <w:gridCol w:w="166"/>
        <w:gridCol w:w="816"/>
        <w:gridCol w:w="1344"/>
      </w:tblGrid>
      <w:tr w:rsidR="003E4240" w14:paraId="206BFE52" w14:textId="77777777" w:rsidTr="00836B02">
        <w:trPr>
          <w:trHeight w:val="315"/>
        </w:trPr>
        <w:tc>
          <w:tcPr>
            <w:tcW w:w="5787" w:type="dxa"/>
            <w:gridSpan w:val="3"/>
            <w:noWrap/>
            <w:vAlign w:val="bottom"/>
            <w:hideMark/>
          </w:tcPr>
          <w:p w14:paraId="1D531153" w14:textId="77777777" w:rsidR="003E4240" w:rsidRDefault="003E4240" w:rsidP="00836B02">
            <w:pPr>
              <w:rPr>
                <w:color w:val="000000"/>
              </w:rPr>
            </w:pPr>
            <w:r>
              <w:rPr>
                <w:color w:val="000000"/>
              </w:rPr>
              <w:t>СОГЛАСОВАНО:</w:t>
            </w:r>
          </w:p>
        </w:tc>
        <w:tc>
          <w:tcPr>
            <w:tcW w:w="897" w:type="dxa"/>
            <w:noWrap/>
            <w:vAlign w:val="bottom"/>
            <w:hideMark/>
          </w:tcPr>
          <w:p w14:paraId="16CC611D" w14:textId="77777777" w:rsidR="003E4240" w:rsidRDefault="003E4240" w:rsidP="00836B0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829" w:type="dxa"/>
            <w:gridSpan w:val="2"/>
            <w:noWrap/>
            <w:vAlign w:val="bottom"/>
            <w:hideMark/>
          </w:tcPr>
          <w:p w14:paraId="39B665B6" w14:textId="77777777" w:rsidR="003E4240" w:rsidRDefault="003E4240" w:rsidP="00836B0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816" w:type="dxa"/>
            <w:noWrap/>
            <w:vAlign w:val="bottom"/>
            <w:hideMark/>
          </w:tcPr>
          <w:p w14:paraId="2568B83B" w14:textId="77777777" w:rsidR="003E4240" w:rsidRDefault="003E4240" w:rsidP="00836B0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44" w:type="dxa"/>
            <w:noWrap/>
            <w:vAlign w:val="bottom"/>
            <w:hideMark/>
          </w:tcPr>
          <w:p w14:paraId="3D70835B" w14:textId="77777777" w:rsidR="003E4240" w:rsidRDefault="003E4240" w:rsidP="00836B02">
            <w:pPr>
              <w:spacing w:line="256" w:lineRule="auto"/>
              <w:rPr>
                <w:lang w:eastAsia="en-US"/>
              </w:rPr>
            </w:pPr>
          </w:p>
        </w:tc>
      </w:tr>
      <w:tr w:rsidR="003E4240" w14:paraId="4DB1AD39" w14:textId="77777777" w:rsidTr="00836B02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6A085578" w14:textId="77777777" w:rsidR="003E4240" w:rsidRDefault="003E4240" w:rsidP="00836B02">
            <w:pPr>
              <w:jc w:val="center"/>
            </w:pPr>
            <w:r>
              <w:rPr>
                <w:u w:val="single"/>
              </w:rPr>
              <w:t>ОО</w:t>
            </w:r>
            <w:r w:rsidRPr="00482E29">
              <w:rPr>
                <w:u w:val="single"/>
              </w:rPr>
              <w:t>О «</w:t>
            </w:r>
            <w:r>
              <w:rPr>
                <w:u w:val="single"/>
              </w:rPr>
              <w:t>Долгоруково-</w:t>
            </w:r>
            <w:proofErr w:type="spellStart"/>
            <w:r>
              <w:rPr>
                <w:u w:val="single"/>
              </w:rPr>
              <w:t>АгроИнвест</w:t>
            </w:r>
            <w:proofErr w:type="spellEnd"/>
            <w:r w:rsidRPr="00482E29">
              <w:rPr>
                <w:u w:val="single"/>
              </w:rPr>
              <w:t>»</w:t>
            </w:r>
          </w:p>
          <w:p w14:paraId="5CC3D9F3" w14:textId="77777777" w:rsidR="003E4240" w:rsidRPr="007B5E50" w:rsidRDefault="003E4240" w:rsidP="00836B0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486" w:type="dxa"/>
            <w:vAlign w:val="bottom"/>
            <w:hideMark/>
          </w:tcPr>
          <w:p w14:paraId="608D14B2" w14:textId="77777777" w:rsidR="003E4240" w:rsidRPr="0085420B" w:rsidRDefault="003E4240" w:rsidP="00836B02">
            <w:pPr>
              <w:jc w:val="center"/>
              <w:rPr>
                <w:color w:val="000000"/>
                <w:u w:val="single"/>
              </w:rPr>
            </w:pPr>
            <w:r w:rsidRPr="0085420B">
              <w:rPr>
                <w:color w:val="000000"/>
                <w:u w:val="single"/>
              </w:rPr>
              <w:t>Ген. директор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1F5FCD34" w14:textId="77777777" w:rsidR="003E4240" w:rsidRDefault="003E4240" w:rsidP="00836B02">
            <w:pPr>
              <w:ind w:left="282"/>
              <w:rPr>
                <w:color w:val="000000"/>
              </w:rPr>
            </w:pPr>
            <w:r>
              <w:rPr>
                <w:color w:val="000000"/>
              </w:rPr>
              <w:t xml:space="preserve">    ___________</w:t>
            </w:r>
          </w:p>
        </w:tc>
        <w:tc>
          <w:tcPr>
            <w:tcW w:w="2326" w:type="dxa"/>
            <w:gridSpan w:val="3"/>
            <w:vAlign w:val="bottom"/>
            <w:hideMark/>
          </w:tcPr>
          <w:p w14:paraId="395003E1" w14:textId="77777777" w:rsidR="003E4240" w:rsidRDefault="003E4240" w:rsidP="00836B02">
            <w:pPr>
              <w:jc w:val="center"/>
              <w:rPr>
                <w:color w:val="000000"/>
              </w:rPr>
            </w:pPr>
            <w:r>
              <w:rPr>
                <w:color w:val="000000"/>
                <w:u w:val="single"/>
              </w:rPr>
              <w:t>Тельнов А.Н.</w:t>
            </w:r>
          </w:p>
        </w:tc>
      </w:tr>
      <w:tr w:rsidR="003E4240" w14:paraId="73FDEA37" w14:textId="77777777" w:rsidTr="00836B02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344F3F6C" w14:textId="77777777" w:rsidR="003E4240" w:rsidRDefault="003E4240" w:rsidP="00836B0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5F40D24C" w14:textId="77777777" w:rsidR="003E4240" w:rsidRDefault="003E4240" w:rsidP="00836B0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54D09310" w14:textId="77777777" w:rsidR="003E4240" w:rsidRDefault="003E4240" w:rsidP="00836B02">
            <w:pPr>
              <w:ind w:left="53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Подпись, дата</w:t>
            </w:r>
          </w:p>
        </w:tc>
        <w:tc>
          <w:tcPr>
            <w:tcW w:w="2326" w:type="dxa"/>
            <w:gridSpan w:val="3"/>
            <w:vAlign w:val="bottom"/>
            <w:hideMark/>
          </w:tcPr>
          <w:p w14:paraId="60A6A467" w14:textId="77777777" w:rsidR="003E4240" w:rsidRDefault="003E4240" w:rsidP="00836B0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Ф.И.О.</w:t>
            </w:r>
          </w:p>
        </w:tc>
      </w:tr>
    </w:tbl>
    <w:p w14:paraId="3F98D6D7" w14:textId="1EC8A502" w:rsidR="4AC02856" w:rsidRDefault="4AC02856" w:rsidP="4AC02856">
      <w:pPr>
        <w:rPr>
          <w:u w:val="single"/>
          <w:lang w:eastAsia="en-US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2476"/>
        <w:gridCol w:w="2486"/>
        <w:gridCol w:w="2385"/>
        <w:gridCol w:w="2151"/>
      </w:tblGrid>
      <w:tr w:rsidR="00CB5B2E" w14:paraId="14B540D4" w14:textId="77777777" w:rsidTr="003E4240">
        <w:trPr>
          <w:trHeight w:val="675"/>
        </w:trPr>
        <w:tc>
          <w:tcPr>
            <w:tcW w:w="2476" w:type="dxa"/>
            <w:noWrap/>
            <w:vAlign w:val="bottom"/>
            <w:hideMark/>
          </w:tcPr>
          <w:p w14:paraId="4340A998" w14:textId="77777777" w:rsidR="00CB5B2E" w:rsidRDefault="00CB5B2E" w:rsidP="004274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</w:t>
            </w:r>
          </w:p>
        </w:tc>
        <w:tc>
          <w:tcPr>
            <w:tcW w:w="2486" w:type="dxa"/>
            <w:vAlign w:val="bottom"/>
            <w:hideMark/>
          </w:tcPr>
          <w:p w14:paraId="22B6F3ED" w14:textId="2B20FD3D" w:rsidR="00CB5B2E" w:rsidRDefault="09B4102C" w:rsidP="004274D2">
            <w:pPr>
              <w:jc w:val="center"/>
              <w:rPr>
                <w:color w:val="000000"/>
              </w:rPr>
            </w:pPr>
            <w:r w:rsidRPr="436374F8">
              <w:rPr>
                <w:color w:val="000000" w:themeColor="text1"/>
              </w:rPr>
              <w:t xml:space="preserve">   </w:t>
            </w:r>
            <w:r w:rsidR="00CB5B2E" w:rsidRPr="436374F8">
              <w:rPr>
                <w:color w:val="000000" w:themeColor="text1"/>
              </w:rPr>
              <w:t>_________________</w:t>
            </w:r>
          </w:p>
        </w:tc>
        <w:tc>
          <w:tcPr>
            <w:tcW w:w="2385" w:type="dxa"/>
            <w:vAlign w:val="bottom"/>
            <w:hideMark/>
          </w:tcPr>
          <w:p w14:paraId="5FB89E6B" w14:textId="77777777" w:rsidR="00CB5B2E" w:rsidRDefault="00CB5B2E" w:rsidP="004274D2">
            <w:pPr>
              <w:ind w:left="282"/>
              <w:rPr>
                <w:color w:val="000000"/>
              </w:rPr>
            </w:pPr>
            <w:r>
              <w:rPr>
                <w:color w:val="000000"/>
              </w:rPr>
              <w:t>___________</w:t>
            </w:r>
          </w:p>
        </w:tc>
        <w:tc>
          <w:tcPr>
            <w:tcW w:w="2151" w:type="dxa"/>
            <w:vAlign w:val="bottom"/>
            <w:hideMark/>
          </w:tcPr>
          <w:p w14:paraId="48A2481C" w14:textId="77777777" w:rsidR="00CB5B2E" w:rsidRDefault="00CB5B2E" w:rsidP="004274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</w:t>
            </w:r>
          </w:p>
        </w:tc>
      </w:tr>
      <w:tr w:rsidR="00CB5B2E" w14:paraId="14A800C9" w14:textId="77777777" w:rsidTr="4AC02856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0884B2A7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65C65588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Должность</w:t>
            </w:r>
          </w:p>
        </w:tc>
        <w:tc>
          <w:tcPr>
            <w:tcW w:w="2385" w:type="dxa"/>
            <w:vAlign w:val="bottom"/>
            <w:hideMark/>
          </w:tcPr>
          <w:p w14:paraId="04CC2A56" w14:textId="77777777" w:rsidR="00CB5B2E" w:rsidRDefault="00CB5B2E" w:rsidP="004274D2">
            <w:pPr>
              <w:ind w:left="53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Подпись, дата</w:t>
            </w:r>
          </w:p>
        </w:tc>
        <w:tc>
          <w:tcPr>
            <w:tcW w:w="2151" w:type="dxa"/>
            <w:vAlign w:val="bottom"/>
            <w:hideMark/>
          </w:tcPr>
          <w:p w14:paraId="2780D63F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Ф.И.О.</w:t>
            </w:r>
          </w:p>
        </w:tc>
      </w:tr>
      <w:tr w:rsidR="00CB5B2E" w14:paraId="1168ED1F" w14:textId="77777777" w:rsidTr="4AC02856">
        <w:trPr>
          <w:trHeight w:val="390"/>
        </w:trPr>
        <w:tc>
          <w:tcPr>
            <w:tcW w:w="2476" w:type="dxa"/>
            <w:noWrap/>
            <w:vAlign w:val="bottom"/>
          </w:tcPr>
          <w:p w14:paraId="0C32E6F4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86" w:type="dxa"/>
            <w:vAlign w:val="bottom"/>
          </w:tcPr>
          <w:p w14:paraId="17D2E081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vAlign w:val="bottom"/>
          </w:tcPr>
          <w:p w14:paraId="0FFB81BE" w14:textId="77777777" w:rsidR="00CB5B2E" w:rsidRDefault="00CB5B2E" w:rsidP="004274D2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2151" w:type="dxa"/>
            <w:vAlign w:val="bottom"/>
          </w:tcPr>
          <w:p w14:paraId="3EAD1770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B5B2E" w14:paraId="40C21E6E" w14:textId="77777777" w:rsidTr="003E4240">
        <w:trPr>
          <w:trHeight w:val="315"/>
        </w:trPr>
        <w:tc>
          <w:tcPr>
            <w:tcW w:w="2476" w:type="dxa"/>
            <w:noWrap/>
            <w:vAlign w:val="bottom"/>
          </w:tcPr>
          <w:p w14:paraId="015D720B" w14:textId="5E7288BD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86" w:type="dxa"/>
            <w:vAlign w:val="bottom"/>
          </w:tcPr>
          <w:p w14:paraId="78ECB0D0" w14:textId="78F4B28B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vAlign w:val="bottom"/>
          </w:tcPr>
          <w:p w14:paraId="2B480AD5" w14:textId="0BDB5912" w:rsidR="00CB5B2E" w:rsidRDefault="00CB5B2E" w:rsidP="004274D2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2151" w:type="dxa"/>
            <w:vAlign w:val="bottom"/>
          </w:tcPr>
          <w:p w14:paraId="05D468B8" w14:textId="4CC710C6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B5B2E" w14:paraId="2F259FCE" w14:textId="77777777" w:rsidTr="003E4240">
        <w:trPr>
          <w:trHeight w:val="315"/>
        </w:trPr>
        <w:tc>
          <w:tcPr>
            <w:tcW w:w="2476" w:type="dxa"/>
            <w:noWrap/>
            <w:vAlign w:val="bottom"/>
          </w:tcPr>
          <w:p w14:paraId="721635A7" w14:textId="4024CF7C" w:rsidR="00CB5B2E" w:rsidRDefault="00CB5B2E" w:rsidP="004274D2">
            <w:pPr>
              <w:jc w:val="center"/>
              <w:rPr>
                <w:color w:val="000000"/>
              </w:rPr>
            </w:pPr>
          </w:p>
        </w:tc>
        <w:tc>
          <w:tcPr>
            <w:tcW w:w="2486" w:type="dxa"/>
            <w:vAlign w:val="bottom"/>
          </w:tcPr>
          <w:p w14:paraId="591543BF" w14:textId="1B26F229" w:rsidR="00CB5B2E" w:rsidRDefault="00CB5B2E" w:rsidP="004274D2">
            <w:pPr>
              <w:jc w:val="center"/>
              <w:rPr>
                <w:color w:val="000000"/>
              </w:rPr>
            </w:pPr>
          </w:p>
        </w:tc>
        <w:tc>
          <w:tcPr>
            <w:tcW w:w="2385" w:type="dxa"/>
            <w:vAlign w:val="bottom"/>
          </w:tcPr>
          <w:p w14:paraId="1FD4EECC" w14:textId="44AF7BA3" w:rsidR="00CB5B2E" w:rsidRDefault="00CB5B2E" w:rsidP="004274D2">
            <w:pPr>
              <w:ind w:left="538"/>
              <w:rPr>
                <w:color w:val="000000"/>
              </w:rPr>
            </w:pPr>
          </w:p>
        </w:tc>
        <w:tc>
          <w:tcPr>
            <w:tcW w:w="2151" w:type="dxa"/>
            <w:vAlign w:val="bottom"/>
          </w:tcPr>
          <w:p w14:paraId="46D9DDFA" w14:textId="6AF49971" w:rsidR="00CB5B2E" w:rsidRDefault="00CB5B2E" w:rsidP="004274D2">
            <w:pPr>
              <w:jc w:val="center"/>
              <w:rPr>
                <w:color w:val="000000"/>
              </w:rPr>
            </w:pPr>
          </w:p>
        </w:tc>
      </w:tr>
      <w:tr w:rsidR="00CB5B2E" w14:paraId="2AA2C0CB" w14:textId="77777777" w:rsidTr="4AC02856">
        <w:trPr>
          <w:trHeight w:val="315"/>
        </w:trPr>
        <w:tc>
          <w:tcPr>
            <w:tcW w:w="2476" w:type="dxa"/>
            <w:noWrap/>
            <w:vAlign w:val="bottom"/>
          </w:tcPr>
          <w:p w14:paraId="51706F76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86" w:type="dxa"/>
            <w:vAlign w:val="bottom"/>
          </w:tcPr>
          <w:p w14:paraId="6170E299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vAlign w:val="bottom"/>
          </w:tcPr>
          <w:p w14:paraId="42B1F487" w14:textId="77777777" w:rsidR="00CB5B2E" w:rsidRDefault="00CB5B2E" w:rsidP="004274D2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2151" w:type="dxa"/>
            <w:vAlign w:val="bottom"/>
          </w:tcPr>
          <w:p w14:paraId="3FFEBCEE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B5B2E" w14:paraId="7DB53EA7" w14:textId="77777777" w:rsidTr="4AC02856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40CAE66A" w14:textId="1FE18E8E" w:rsidR="00CB5B2E" w:rsidRDefault="003E4240" w:rsidP="003E424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</w:t>
            </w:r>
            <w:r w:rsidR="00CB5B2E">
              <w:rPr>
                <w:color w:val="000000"/>
                <w:sz w:val="18"/>
                <w:szCs w:val="18"/>
              </w:rPr>
              <w:t>_________________</w:t>
            </w:r>
          </w:p>
        </w:tc>
        <w:tc>
          <w:tcPr>
            <w:tcW w:w="2486" w:type="dxa"/>
            <w:vAlign w:val="bottom"/>
            <w:hideMark/>
          </w:tcPr>
          <w:p w14:paraId="42F652F7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_________________</w:t>
            </w:r>
          </w:p>
        </w:tc>
        <w:tc>
          <w:tcPr>
            <w:tcW w:w="2385" w:type="dxa"/>
            <w:vAlign w:val="bottom"/>
            <w:hideMark/>
          </w:tcPr>
          <w:p w14:paraId="7ED99B21" w14:textId="77777777" w:rsidR="00CB5B2E" w:rsidRDefault="00CB5B2E" w:rsidP="004274D2">
            <w:pPr>
              <w:ind w:left="53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___________</w:t>
            </w:r>
          </w:p>
        </w:tc>
        <w:tc>
          <w:tcPr>
            <w:tcW w:w="2151" w:type="dxa"/>
            <w:vAlign w:val="bottom"/>
            <w:hideMark/>
          </w:tcPr>
          <w:p w14:paraId="7D21332D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_____________</w:t>
            </w:r>
          </w:p>
        </w:tc>
      </w:tr>
      <w:tr w:rsidR="00CB5B2E" w14:paraId="754400B7" w14:textId="77777777" w:rsidTr="4AC02856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2D318FDE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61691395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Должность</w:t>
            </w:r>
          </w:p>
        </w:tc>
        <w:tc>
          <w:tcPr>
            <w:tcW w:w="2385" w:type="dxa"/>
            <w:vAlign w:val="bottom"/>
            <w:hideMark/>
          </w:tcPr>
          <w:p w14:paraId="17213677" w14:textId="77777777" w:rsidR="00CB5B2E" w:rsidRDefault="00CB5B2E" w:rsidP="004274D2">
            <w:pPr>
              <w:ind w:left="53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Подпись, дата</w:t>
            </w:r>
          </w:p>
        </w:tc>
        <w:tc>
          <w:tcPr>
            <w:tcW w:w="2151" w:type="dxa"/>
            <w:vAlign w:val="bottom"/>
            <w:hideMark/>
          </w:tcPr>
          <w:p w14:paraId="703325F4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Ф.И.О.</w:t>
            </w:r>
          </w:p>
        </w:tc>
      </w:tr>
      <w:tr w:rsidR="00CB5B2E" w14:paraId="3CCAAE94" w14:textId="77777777" w:rsidTr="4AC02856">
        <w:trPr>
          <w:trHeight w:val="315"/>
        </w:trPr>
        <w:tc>
          <w:tcPr>
            <w:tcW w:w="2476" w:type="dxa"/>
            <w:noWrap/>
            <w:vAlign w:val="bottom"/>
          </w:tcPr>
          <w:p w14:paraId="4CDC6F14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86" w:type="dxa"/>
            <w:vAlign w:val="bottom"/>
          </w:tcPr>
          <w:p w14:paraId="3F9E432F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vAlign w:val="bottom"/>
          </w:tcPr>
          <w:p w14:paraId="358431A6" w14:textId="77777777" w:rsidR="00CB5B2E" w:rsidRDefault="00CB5B2E" w:rsidP="004274D2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2151" w:type="dxa"/>
            <w:vAlign w:val="bottom"/>
          </w:tcPr>
          <w:p w14:paraId="2B718366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B5B2E" w14:paraId="4FE2C323" w14:textId="77777777" w:rsidTr="4AC02856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46984B64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_________________</w:t>
            </w:r>
          </w:p>
        </w:tc>
        <w:tc>
          <w:tcPr>
            <w:tcW w:w="2486" w:type="dxa"/>
            <w:vAlign w:val="bottom"/>
            <w:hideMark/>
          </w:tcPr>
          <w:p w14:paraId="5B911D2F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_________________</w:t>
            </w:r>
          </w:p>
        </w:tc>
        <w:tc>
          <w:tcPr>
            <w:tcW w:w="2385" w:type="dxa"/>
            <w:vAlign w:val="bottom"/>
            <w:hideMark/>
          </w:tcPr>
          <w:p w14:paraId="69197674" w14:textId="77777777" w:rsidR="00CB5B2E" w:rsidRDefault="00CB5B2E" w:rsidP="004274D2">
            <w:pPr>
              <w:ind w:left="53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___________</w:t>
            </w:r>
          </w:p>
        </w:tc>
        <w:tc>
          <w:tcPr>
            <w:tcW w:w="2151" w:type="dxa"/>
            <w:vAlign w:val="bottom"/>
            <w:hideMark/>
          </w:tcPr>
          <w:p w14:paraId="10E22CF1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_____________</w:t>
            </w:r>
          </w:p>
        </w:tc>
      </w:tr>
      <w:tr w:rsidR="00CB5B2E" w14:paraId="2DEC68D6" w14:textId="77777777" w:rsidTr="4AC02856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4964E849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3F3018CE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Должность</w:t>
            </w:r>
          </w:p>
        </w:tc>
        <w:tc>
          <w:tcPr>
            <w:tcW w:w="2385" w:type="dxa"/>
            <w:vAlign w:val="bottom"/>
            <w:hideMark/>
          </w:tcPr>
          <w:p w14:paraId="333459F9" w14:textId="77777777" w:rsidR="00CB5B2E" w:rsidRDefault="00CB5B2E" w:rsidP="004274D2">
            <w:pPr>
              <w:ind w:left="53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Подпись, дата</w:t>
            </w:r>
          </w:p>
        </w:tc>
        <w:tc>
          <w:tcPr>
            <w:tcW w:w="2151" w:type="dxa"/>
            <w:vAlign w:val="bottom"/>
            <w:hideMark/>
          </w:tcPr>
          <w:p w14:paraId="7A6C75B4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Ф.И.О.</w:t>
            </w:r>
          </w:p>
        </w:tc>
      </w:tr>
    </w:tbl>
    <w:p w14:paraId="34D18D8F" w14:textId="77777777" w:rsidR="00CB5B2E" w:rsidRDefault="00CB5B2E" w:rsidP="00CB5B2E">
      <w:pPr>
        <w:jc w:val="center"/>
      </w:pPr>
    </w:p>
    <w:p w14:paraId="31CB1B97" w14:textId="77777777" w:rsidR="008557C1" w:rsidRDefault="008557C1" w:rsidP="025E4EC3">
      <w:pPr>
        <w:spacing w:after="120"/>
        <w:jc w:val="center"/>
      </w:pPr>
    </w:p>
    <w:p w14:paraId="67E20DA0" w14:textId="77777777" w:rsidR="008557C1" w:rsidRDefault="008557C1" w:rsidP="025E4EC3">
      <w:pPr>
        <w:spacing w:after="120"/>
        <w:jc w:val="center"/>
      </w:pPr>
    </w:p>
    <w:p w14:paraId="16A349C6" w14:textId="77777777" w:rsidR="008557C1" w:rsidRDefault="008557C1" w:rsidP="025E4EC3">
      <w:pPr>
        <w:spacing w:after="120"/>
        <w:jc w:val="center"/>
      </w:pPr>
    </w:p>
    <w:p w14:paraId="11717064" w14:textId="77777777" w:rsidR="008557C1" w:rsidRDefault="008557C1" w:rsidP="025E4EC3">
      <w:pPr>
        <w:spacing w:after="120"/>
        <w:jc w:val="center"/>
      </w:pPr>
    </w:p>
    <w:p w14:paraId="7A94B3BB" w14:textId="77777777" w:rsidR="008557C1" w:rsidRDefault="008557C1" w:rsidP="025E4EC3">
      <w:pPr>
        <w:spacing w:after="120"/>
        <w:jc w:val="center"/>
      </w:pPr>
    </w:p>
    <w:p w14:paraId="52F9A709" w14:textId="7B8D3A70" w:rsidR="003F32A7" w:rsidRDefault="003E4240" w:rsidP="004D1264">
      <w:pPr>
        <w:spacing w:after="120"/>
        <w:jc w:val="center"/>
      </w:pPr>
      <w:r>
        <w:t>29 апреля 2022г</w:t>
      </w:r>
    </w:p>
    <w:p w14:paraId="1C736ED1" w14:textId="184CE189" w:rsidR="003F32A7" w:rsidRDefault="003F32A7" w:rsidP="1486F426"/>
    <w:p w14:paraId="5874F998" w14:textId="77777777" w:rsidR="006E2D6E" w:rsidRDefault="006E2D6E" w:rsidP="1486F426"/>
    <w:p w14:paraId="2E99AE30" w14:textId="1D06AFF0" w:rsidR="1486F426" w:rsidRDefault="1486F426" w:rsidP="1486F426"/>
    <w:tbl>
      <w:tblPr>
        <w:tblW w:w="1054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0"/>
      </w:tblGrid>
      <w:tr w:rsidR="003F369B" w14:paraId="7B642E16" w14:textId="77777777" w:rsidTr="025E4EC3">
        <w:trPr>
          <w:trHeight w:val="323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hideMark/>
          </w:tcPr>
          <w:p w14:paraId="7D0D1ED1" w14:textId="0A4C0004" w:rsidR="003F369B" w:rsidRDefault="003F369B" w:rsidP="003F369B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  <w:r w:rsidRPr="006D7974">
              <w:rPr>
                <w:b/>
                <w:sz w:val="28"/>
                <w:szCs w:val="28"/>
              </w:rPr>
              <w:lastRenderedPageBreak/>
              <w:t>Общие сведения о предмете закупки</w:t>
            </w:r>
          </w:p>
        </w:tc>
      </w:tr>
      <w:tr w:rsidR="003F369B" w14:paraId="0E866AD7" w14:textId="77777777" w:rsidTr="025E4EC3">
        <w:trPr>
          <w:trHeight w:val="796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1D297368" w14:textId="77777777" w:rsidR="003F369B" w:rsidRPr="006D7974" w:rsidRDefault="003F369B" w:rsidP="003F369B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 w:rsidRPr="006D7974">
              <w:rPr>
                <w:b/>
              </w:rPr>
              <w:t>Сведения о заказчике:</w:t>
            </w:r>
          </w:p>
          <w:p w14:paraId="01BB6E63" w14:textId="5A3D22B0" w:rsidR="003F369B" w:rsidRDefault="003F369B" w:rsidP="003F369B">
            <w:pPr>
              <w:ind w:left="360"/>
              <w:jc w:val="center"/>
              <w:rPr>
                <w:color w:val="FF0000"/>
                <w:sz w:val="20"/>
              </w:rPr>
            </w:pPr>
            <w:r w:rsidRPr="006D7974">
              <w:rPr>
                <w:sz w:val="20"/>
                <w:szCs w:val="20"/>
              </w:rPr>
              <w:t>(Наименование, адрес, местонахождение Заказчика, сведения о виде деятельности, контактные телефоны и информацию о контактах другими способами связи, банковские реквизиты)</w:t>
            </w:r>
          </w:p>
        </w:tc>
      </w:tr>
      <w:tr w:rsidR="003F369B" w14:paraId="41A61557" w14:textId="77777777" w:rsidTr="025E4EC3">
        <w:trPr>
          <w:trHeight w:val="283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0045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075"/>
              <w:gridCol w:w="4970"/>
            </w:tblGrid>
            <w:tr w:rsidR="003F369B" w:rsidRPr="006D7974" w14:paraId="77CD2ED7" w14:textId="77777777" w:rsidTr="00836B02">
              <w:trPr>
                <w:trHeight w:val="509"/>
              </w:trPr>
              <w:tc>
                <w:tcPr>
                  <w:tcW w:w="5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68A5D5" w14:textId="77777777" w:rsidR="003F369B" w:rsidRPr="006D7974" w:rsidRDefault="003F369B" w:rsidP="003F369B">
                  <w:pPr>
                    <w:rPr>
                      <w:rFonts w:eastAsia="Calibri"/>
                      <w:lang w:eastAsia="en-US"/>
                    </w:rPr>
                  </w:pPr>
                  <w:r w:rsidRPr="006D7974">
                    <w:rPr>
                      <w:lang w:eastAsia="en-US"/>
                    </w:rPr>
                    <w:t>Полное фирменное наименование:</w:t>
                  </w:r>
                </w:p>
              </w:tc>
              <w:tc>
                <w:tcPr>
                  <w:tcW w:w="4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AECBCD" w14:textId="77777777" w:rsidR="003F369B" w:rsidRPr="003C28B1" w:rsidRDefault="003F369B" w:rsidP="003F369B">
                  <w:pPr>
                    <w:rPr>
                      <w:rFonts w:eastAsia="Calibri"/>
                      <w:b/>
                      <w:color w:val="FF0000"/>
                      <w:lang w:eastAsia="en-US"/>
                    </w:rPr>
                  </w:pPr>
                  <w:r w:rsidRPr="003A40F8">
                    <w:rPr>
                      <w:sz w:val="22"/>
                      <w:szCs w:val="22"/>
                    </w:rPr>
                    <w:t xml:space="preserve">Общество с ограниченной </w:t>
                  </w:r>
                  <w:proofErr w:type="gramStart"/>
                  <w:r w:rsidRPr="003A40F8">
                    <w:rPr>
                      <w:sz w:val="22"/>
                      <w:szCs w:val="22"/>
                    </w:rPr>
                    <w:t xml:space="preserve">ответственностью </w:t>
                  </w:r>
                  <w:r>
                    <w:rPr>
                      <w:sz w:val="22"/>
                      <w:szCs w:val="22"/>
                    </w:rPr>
                    <w:t xml:space="preserve"> «</w:t>
                  </w:r>
                  <w:proofErr w:type="gramEnd"/>
                  <w:r>
                    <w:rPr>
                      <w:sz w:val="22"/>
                      <w:szCs w:val="22"/>
                    </w:rPr>
                    <w:t>Долгоруково-</w:t>
                  </w:r>
                  <w:proofErr w:type="spellStart"/>
                  <w:r>
                    <w:rPr>
                      <w:sz w:val="22"/>
                      <w:szCs w:val="22"/>
                    </w:rPr>
                    <w:t>Агроинвест</w:t>
                  </w:r>
                  <w:proofErr w:type="spellEnd"/>
                  <w:r>
                    <w:rPr>
                      <w:sz w:val="22"/>
                      <w:szCs w:val="22"/>
                    </w:rPr>
                    <w:t>»</w:t>
                  </w:r>
                  <w:r w:rsidRPr="003A40F8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3F369B" w:rsidRPr="006D7974" w14:paraId="6C8BF4A1" w14:textId="77777777" w:rsidTr="00836B02">
              <w:trPr>
                <w:trHeight w:val="231"/>
              </w:trPr>
              <w:tc>
                <w:tcPr>
                  <w:tcW w:w="5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8AF73A" w14:textId="77777777" w:rsidR="003F369B" w:rsidRPr="006D7974" w:rsidRDefault="003F369B" w:rsidP="003F369B">
                  <w:pPr>
                    <w:rPr>
                      <w:rFonts w:eastAsia="Calibri"/>
                      <w:lang w:eastAsia="en-US"/>
                    </w:rPr>
                  </w:pPr>
                  <w:r w:rsidRPr="006D7974">
                    <w:rPr>
                      <w:lang w:eastAsia="en-US"/>
                    </w:rPr>
                    <w:t>Сокращенное фирменное наименование:</w:t>
                  </w:r>
                </w:p>
              </w:tc>
              <w:tc>
                <w:tcPr>
                  <w:tcW w:w="4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3B2F22" w14:textId="77777777" w:rsidR="003F369B" w:rsidRPr="003C28B1" w:rsidRDefault="003F369B" w:rsidP="003F369B">
                  <w:pPr>
                    <w:rPr>
                      <w:rFonts w:eastAsia="Calibri"/>
                      <w:b/>
                      <w:color w:val="FF0000"/>
                      <w:lang w:eastAsia="en-US"/>
                    </w:rPr>
                  </w:pPr>
                  <w:proofErr w:type="gramStart"/>
                  <w:r>
                    <w:rPr>
                      <w:sz w:val="22"/>
                      <w:szCs w:val="22"/>
                    </w:rPr>
                    <w:t>ООО  «</w:t>
                  </w:r>
                  <w:proofErr w:type="gramEnd"/>
                  <w:r>
                    <w:rPr>
                      <w:sz w:val="22"/>
                      <w:szCs w:val="22"/>
                    </w:rPr>
                    <w:t>Долгоруково-</w:t>
                  </w:r>
                  <w:proofErr w:type="spellStart"/>
                  <w:r>
                    <w:rPr>
                      <w:sz w:val="22"/>
                      <w:szCs w:val="22"/>
                    </w:rPr>
                    <w:t>Агроинвест</w:t>
                  </w:r>
                  <w:proofErr w:type="spellEnd"/>
                  <w:r>
                    <w:rPr>
                      <w:sz w:val="22"/>
                      <w:szCs w:val="22"/>
                    </w:rPr>
                    <w:t>»</w:t>
                  </w:r>
                  <w:r w:rsidRPr="003A40F8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3F369B" w:rsidRPr="006D7974" w14:paraId="137C409F" w14:textId="77777777" w:rsidTr="00836B02">
              <w:trPr>
                <w:trHeight w:val="536"/>
              </w:trPr>
              <w:tc>
                <w:tcPr>
                  <w:tcW w:w="5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34B70E" w14:textId="77777777" w:rsidR="003F369B" w:rsidRPr="006D7974" w:rsidRDefault="003F369B" w:rsidP="003F369B">
                  <w:pPr>
                    <w:rPr>
                      <w:rFonts w:eastAsia="Calibri"/>
                      <w:lang w:eastAsia="en-US"/>
                    </w:rPr>
                  </w:pPr>
                  <w:r w:rsidRPr="006D7974">
                    <w:rPr>
                      <w:lang w:eastAsia="en-US"/>
                    </w:rPr>
                    <w:t>Место нахождения (согласно ЕГРЮЛ):</w:t>
                  </w:r>
                </w:p>
              </w:tc>
              <w:tc>
                <w:tcPr>
                  <w:tcW w:w="4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5F6397" w14:textId="1B2C9F3A" w:rsidR="003F369B" w:rsidRPr="004338C4" w:rsidRDefault="003F369B" w:rsidP="003F369B">
                  <w:pPr>
                    <w:shd w:val="clear" w:color="auto" w:fill="FFFFFF"/>
                    <w:ind w:hanging="14"/>
                    <w:rPr>
                      <w:rFonts w:eastAsia="Calibri"/>
                      <w:bCs/>
                      <w:color w:val="FF0000"/>
                      <w:lang w:eastAsia="en-US"/>
                    </w:rPr>
                  </w:pPr>
                  <w:proofErr w:type="gramStart"/>
                  <w:r>
                    <w:rPr>
                      <w:rFonts w:eastAsia="Calibri"/>
                      <w:bCs/>
                      <w:lang w:eastAsia="en-US"/>
                    </w:rPr>
                    <w:t>399520,  Липецкая</w:t>
                  </w:r>
                  <w:proofErr w:type="gramEnd"/>
                  <w:r>
                    <w:rPr>
                      <w:rFonts w:eastAsia="Calibri"/>
                      <w:bCs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Cs/>
                      <w:lang w:eastAsia="en-US"/>
                    </w:rPr>
                    <w:t>обл</w:t>
                  </w:r>
                  <w:proofErr w:type="spellEnd"/>
                  <w:r>
                    <w:rPr>
                      <w:rFonts w:eastAsia="Calibri"/>
                      <w:bCs/>
                      <w:lang w:eastAsia="en-US"/>
                    </w:rPr>
                    <w:t>.,Долгоруковский р-</w:t>
                  </w:r>
                  <w:r w:rsidR="0096618A">
                    <w:rPr>
                      <w:rFonts w:eastAsia="Calibri"/>
                      <w:bCs/>
                      <w:lang w:eastAsia="en-US"/>
                    </w:rPr>
                    <w:t>о</w:t>
                  </w:r>
                  <w:r>
                    <w:rPr>
                      <w:rFonts w:eastAsia="Calibri"/>
                      <w:bCs/>
                      <w:lang w:eastAsia="en-US"/>
                    </w:rPr>
                    <w:t>н.,</w:t>
                  </w:r>
                  <w:r w:rsidRPr="00333CE7">
                    <w:rPr>
                      <w:rFonts w:eastAsia="Calibri"/>
                      <w:bCs/>
                      <w:lang w:eastAsia="en-US"/>
                    </w:rPr>
                    <w:t xml:space="preserve"> </w:t>
                  </w:r>
                  <w:r>
                    <w:rPr>
                      <w:rFonts w:eastAsia="Calibri"/>
                      <w:bCs/>
                      <w:lang w:eastAsia="en-US"/>
                    </w:rPr>
                    <w:t xml:space="preserve">с. </w:t>
                  </w:r>
                  <w:proofErr w:type="spellStart"/>
                  <w:r>
                    <w:rPr>
                      <w:rFonts w:eastAsia="Calibri"/>
                      <w:bCs/>
                      <w:lang w:eastAsia="en-US"/>
                    </w:rPr>
                    <w:t>Жерновное</w:t>
                  </w:r>
                  <w:proofErr w:type="spellEnd"/>
                  <w:r>
                    <w:rPr>
                      <w:rFonts w:eastAsia="Calibri"/>
                      <w:bCs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rFonts w:eastAsia="Calibri"/>
                      <w:bCs/>
                      <w:lang w:eastAsia="en-US"/>
                    </w:rPr>
                    <w:t>ул.Центральная</w:t>
                  </w:r>
                  <w:proofErr w:type="spellEnd"/>
                  <w:r>
                    <w:rPr>
                      <w:rFonts w:eastAsia="Calibri"/>
                      <w:bCs/>
                      <w:lang w:eastAsia="en-US"/>
                    </w:rPr>
                    <w:t xml:space="preserve"> д.2</w:t>
                  </w:r>
                </w:p>
              </w:tc>
            </w:tr>
            <w:tr w:rsidR="003F369B" w:rsidRPr="006D7974" w14:paraId="0DE34F45" w14:textId="77777777" w:rsidTr="00836B02">
              <w:trPr>
                <w:trHeight w:val="549"/>
              </w:trPr>
              <w:tc>
                <w:tcPr>
                  <w:tcW w:w="5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C7C00C" w14:textId="77777777" w:rsidR="003F369B" w:rsidRPr="006D7974" w:rsidRDefault="003F369B" w:rsidP="003F369B">
                  <w:pPr>
                    <w:rPr>
                      <w:rFonts w:eastAsia="Calibri"/>
                      <w:lang w:eastAsia="en-US"/>
                    </w:rPr>
                  </w:pPr>
                  <w:r w:rsidRPr="006D7974">
                    <w:rPr>
                      <w:lang w:eastAsia="en-US"/>
                    </w:rPr>
                    <w:t>Почтовый адрес:</w:t>
                  </w:r>
                </w:p>
              </w:tc>
              <w:tc>
                <w:tcPr>
                  <w:tcW w:w="4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1F4D40" w14:textId="19E5430C" w:rsidR="003F369B" w:rsidRPr="003C28B1" w:rsidRDefault="003F369B" w:rsidP="003F369B">
                  <w:pPr>
                    <w:rPr>
                      <w:rFonts w:eastAsia="Calibri"/>
                      <w:b/>
                      <w:color w:val="FF0000"/>
                      <w:lang w:eastAsia="en-US"/>
                    </w:rPr>
                  </w:pPr>
                  <w:proofErr w:type="gramStart"/>
                  <w:r>
                    <w:rPr>
                      <w:rFonts w:eastAsia="Calibri"/>
                      <w:bCs/>
                      <w:lang w:eastAsia="en-US"/>
                    </w:rPr>
                    <w:t>399520,  Липецкая</w:t>
                  </w:r>
                  <w:proofErr w:type="gramEnd"/>
                  <w:r>
                    <w:rPr>
                      <w:rFonts w:eastAsia="Calibri"/>
                      <w:bCs/>
                      <w:lang w:eastAsia="en-US"/>
                    </w:rPr>
                    <w:t xml:space="preserve"> обл., Долгоруковский р-он., с. </w:t>
                  </w:r>
                  <w:proofErr w:type="spellStart"/>
                  <w:r>
                    <w:rPr>
                      <w:rFonts w:eastAsia="Calibri"/>
                      <w:bCs/>
                      <w:lang w:eastAsia="en-US"/>
                    </w:rPr>
                    <w:t>Жерновное</w:t>
                  </w:r>
                  <w:proofErr w:type="spellEnd"/>
                  <w:r>
                    <w:rPr>
                      <w:rFonts w:eastAsia="Calibri"/>
                      <w:bCs/>
                      <w:lang w:eastAsia="en-US"/>
                    </w:rPr>
                    <w:t>,  ул.</w:t>
                  </w:r>
                  <w:r w:rsidR="0096618A">
                    <w:rPr>
                      <w:rFonts w:eastAsia="Calibri"/>
                      <w:bCs/>
                      <w:lang w:eastAsia="en-US"/>
                    </w:rPr>
                    <w:t xml:space="preserve"> </w:t>
                  </w:r>
                  <w:r>
                    <w:rPr>
                      <w:rFonts w:eastAsia="Calibri"/>
                      <w:bCs/>
                      <w:lang w:eastAsia="en-US"/>
                    </w:rPr>
                    <w:t>Центральная д.2</w:t>
                  </w:r>
                </w:p>
              </w:tc>
            </w:tr>
            <w:tr w:rsidR="003F369B" w:rsidRPr="006D7974" w14:paraId="2EBD1D76" w14:textId="77777777" w:rsidTr="00836B02">
              <w:trPr>
                <w:trHeight w:val="275"/>
              </w:trPr>
              <w:tc>
                <w:tcPr>
                  <w:tcW w:w="5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64B453" w14:textId="77777777" w:rsidR="003F369B" w:rsidRPr="006D7974" w:rsidRDefault="003F369B" w:rsidP="003F369B">
                  <w:pPr>
                    <w:rPr>
                      <w:rFonts w:eastAsia="Calibri"/>
                      <w:iCs/>
                      <w:lang w:eastAsia="en-US"/>
                    </w:rPr>
                  </w:pPr>
                  <w:r w:rsidRPr="006D7974">
                    <w:rPr>
                      <w:iCs/>
                      <w:lang w:eastAsia="en-US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4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66BF14" w14:textId="77777777" w:rsidR="003F369B" w:rsidRPr="00F028E8" w:rsidRDefault="003F369B" w:rsidP="003F369B">
                  <w:pPr>
                    <w:rPr>
                      <w:rFonts w:eastAsia="Calibri"/>
                      <w:bCs/>
                      <w:color w:val="FF0000"/>
                      <w:lang w:eastAsia="en-US"/>
                    </w:rPr>
                  </w:pPr>
                  <w:r>
                    <w:rPr>
                      <w:rFonts w:eastAsia="Calibri"/>
                      <w:bCs/>
                      <w:lang w:eastAsia="en-US"/>
                    </w:rPr>
                    <w:t>1194827013611</w:t>
                  </w:r>
                </w:p>
              </w:tc>
            </w:tr>
            <w:tr w:rsidR="003F369B" w:rsidRPr="006D7974" w14:paraId="20295D33" w14:textId="77777777" w:rsidTr="00836B02">
              <w:trPr>
                <w:trHeight w:val="275"/>
              </w:trPr>
              <w:tc>
                <w:tcPr>
                  <w:tcW w:w="5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1FFE60" w14:textId="77777777" w:rsidR="003F369B" w:rsidRPr="006D7974" w:rsidRDefault="003F369B" w:rsidP="003F369B">
                  <w:pPr>
                    <w:rPr>
                      <w:rFonts w:eastAsia="Calibri"/>
                      <w:iCs/>
                      <w:lang w:eastAsia="en-US"/>
                    </w:rPr>
                  </w:pPr>
                  <w:r w:rsidRPr="006D7974">
                    <w:rPr>
                      <w:iCs/>
                      <w:lang w:eastAsia="en-US"/>
                    </w:rPr>
                    <w:t>ИНН</w:t>
                  </w:r>
                </w:p>
              </w:tc>
              <w:tc>
                <w:tcPr>
                  <w:tcW w:w="4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6E7FCA" w14:textId="77777777" w:rsidR="003F369B" w:rsidRPr="00040C45" w:rsidRDefault="003F369B" w:rsidP="003F369B">
                  <w:pPr>
                    <w:spacing w:line="276" w:lineRule="auto"/>
                    <w:rPr>
                      <w:rFonts w:eastAsia="Calibri"/>
                      <w:bCs/>
                      <w:color w:val="FF0000"/>
                      <w:lang w:eastAsia="en-US"/>
                    </w:rPr>
                  </w:pPr>
                  <w:r>
                    <w:rPr>
                      <w:rFonts w:eastAsia="Calibri"/>
                      <w:bCs/>
                      <w:lang w:eastAsia="en-US"/>
                    </w:rPr>
                    <w:t>4806016606</w:t>
                  </w:r>
                </w:p>
              </w:tc>
            </w:tr>
            <w:tr w:rsidR="003F369B" w:rsidRPr="006D7974" w14:paraId="054A41C1" w14:textId="77777777" w:rsidTr="00836B02">
              <w:trPr>
                <w:trHeight w:val="275"/>
              </w:trPr>
              <w:tc>
                <w:tcPr>
                  <w:tcW w:w="5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E927E5" w14:textId="77777777" w:rsidR="003F369B" w:rsidRPr="006D7974" w:rsidRDefault="003F369B" w:rsidP="003F369B">
                  <w:pPr>
                    <w:rPr>
                      <w:rFonts w:eastAsia="Calibri"/>
                      <w:lang w:eastAsia="en-US"/>
                    </w:rPr>
                  </w:pPr>
                  <w:r w:rsidRPr="006D7974">
                    <w:rPr>
                      <w:lang w:eastAsia="en-US"/>
                    </w:rPr>
                    <w:t>КПП</w:t>
                  </w:r>
                </w:p>
              </w:tc>
              <w:tc>
                <w:tcPr>
                  <w:tcW w:w="4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AC6924" w14:textId="77777777" w:rsidR="003F369B" w:rsidRPr="00040C45" w:rsidRDefault="003F369B" w:rsidP="003F369B">
                  <w:pPr>
                    <w:rPr>
                      <w:rFonts w:eastAsia="Calibri"/>
                      <w:bCs/>
                      <w:color w:val="FF0000"/>
                      <w:lang w:eastAsia="en-US"/>
                    </w:rPr>
                  </w:pPr>
                  <w:r>
                    <w:rPr>
                      <w:rFonts w:eastAsia="Calibri"/>
                      <w:bCs/>
                      <w:lang w:eastAsia="en-US"/>
                    </w:rPr>
                    <w:t>480601001</w:t>
                  </w:r>
                </w:p>
              </w:tc>
            </w:tr>
            <w:tr w:rsidR="003F369B" w:rsidRPr="006D7974" w14:paraId="116673C4" w14:textId="77777777" w:rsidTr="00836B02">
              <w:trPr>
                <w:trHeight w:val="1514"/>
              </w:trPr>
              <w:tc>
                <w:tcPr>
                  <w:tcW w:w="5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C93B05" w14:textId="77777777" w:rsidR="003F369B" w:rsidRPr="006D7974" w:rsidRDefault="003F369B" w:rsidP="003F369B">
                  <w:pPr>
                    <w:tabs>
                      <w:tab w:val="num" w:pos="0"/>
                    </w:tabs>
                    <w:jc w:val="both"/>
                    <w:rPr>
                      <w:rFonts w:eastAsia="Calibri"/>
                      <w:lang w:eastAsia="en-US"/>
                    </w:rPr>
                  </w:pPr>
                  <w:r w:rsidRPr="006D7974">
                    <w:rPr>
                      <w:lang w:eastAsia="en-US"/>
                    </w:rPr>
                    <w:t xml:space="preserve">Банковские реквизиты: </w:t>
                  </w:r>
                </w:p>
              </w:tc>
              <w:tc>
                <w:tcPr>
                  <w:tcW w:w="4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E9E13F" w14:textId="77777777" w:rsidR="003F369B" w:rsidRDefault="003F369B" w:rsidP="003F369B">
                  <w:pPr>
                    <w:spacing w:after="120"/>
                    <w:jc w:val="both"/>
                  </w:pPr>
                  <w:r>
                    <w:t>Р/С 40702810435000012133</w:t>
                  </w:r>
                </w:p>
                <w:p w14:paraId="0D72EABB" w14:textId="77777777" w:rsidR="003F369B" w:rsidRDefault="003F369B" w:rsidP="003F369B">
                  <w:pPr>
                    <w:spacing w:after="120"/>
                    <w:jc w:val="both"/>
                  </w:pPr>
                  <w:r>
                    <w:t>Липецкое отделение №8593 ПАО Сбербанк</w:t>
                  </w:r>
                </w:p>
                <w:p w14:paraId="0CA3CE4B" w14:textId="77777777" w:rsidR="003F369B" w:rsidRDefault="003F369B" w:rsidP="003F369B">
                  <w:pPr>
                    <w:tabs>
                      <w:tab w:val="left" w:pos="1480"/>
                    </w:tabs>
                  </w:pPr>
                  <w:r>
                    <w:t>К/С 30101810800000000604</w:t>
                  </w:r>
                </w:p>
                <w:p w14:paraId="032DDC3B" w14:textId="77777777" w:rsidR="003F369B" w:rsidRPr="00EA3528" w:rsidRDefault="003F369B" w:rsidP="003F369B">
                  <w:pPr>
                    <w:spacing w:after="120"/>
                    <w:jc w:val="both"/>
                  </w:pPr>
                  <w:r>
                    <w:t>БИК 044206604</w:t>
                  </w:r>
                </w:p>
              </w:tc>
            </w:tr>
            <w:tr w:rsidR="003F369B" w:rsidRPr="006D7974" w14:paraId="210BE5EF" w14:textId="77777777" w:rsidTr="00836B02">
              <w:trPr>
                <w:trHeight w:val="275"/>
              </w:trPr>
              <w:tc>
                <w:tcPr>
                  <w:tcW w:w="5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73DFC1" w14:textId="77777777" w:rsidR="003F369B" w:rsidRPr="006D7974" w:rsidRDefault="003F369B" w:rsidP="003F369B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lang w:eastAsia="en-US"/>
                    </w:rPr>
                  </w:pPr>
                  <w:r w:rsidRPr="006D7974">
                    <w:rPr>
                      <w:iCs/>
                      <w:lang w:eastAsia="en-US"/>
                    </w:rPr>
                    <w:t>Телефоны:</w:t>
                  </w:r>
                </w:p>
              </w:tc>
              <w:tc>
                <w:tcPr>
                  <w:tcW w:w="4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5BA669" w14:textId="77777777" w:rsidR="003F369B" w:rsidRPr="003C28B1" w:rsidRDefault="003F369B" w:rsidP="003F369B">
                  <w:pPr>
                    <w:rPr>
                      <w:color w:val="FF0000"/>
                    </w:rPr>
                  </w:pPr>
                </w:p>
              </w:tc>
            </w:tr>
            <w:tr w:rsidR="003F369B" w:rsidRPr="006D7974" w14:paraId="53F9B4CB" w14:textId="77777777" w:rsidTr="00836B02">
              <w:trPr>
                <w:trHeight w:val="275"/>
              </w:trPr>
              <w:tc>
                <w:tcPr>
                  <w:tcW w:w="5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80C8DB" w14:textId="77777777" w:rsidR="003F369B" w:rsidRPr="006D7974" w:rsidRDefault="003F369B" w:rsidP="003F369B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lang w:eastAsia="en-US"/>
                    </w:rPr>
                  </w:pPr>
                  <w:r w:rsidRPr="006D7974">
                    <w:rPr>
                      <w:iCs/>
                      <w:lang w:eastAsia="en-US"/>
                    </w:rPr>
                    <w:t>Электронная почта</w:t>
                  </w:r>
                </w:p>
              </w:tc>
              <w:tc>
                <w:tcPr>
                  <w:tcW w:w="4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65AE4" w14:textId="3776DA04" w:rsidR="003F369B" w:rsidRPr="00F93ABB" w:rsidRDefault="003F369B" w:rsidP="003F369B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highlight w:val="yellow"/>
                      <w:lang w:val="en-US" w:eastAsia="en-US"/>
                    </w:rPr>
                  </w:pPr>
                </w:p>
              </w:tc>
            </w:tr>
            <w:tr w:rsidR="003F369B" w:rsidRPr="006D7974" w14:paraId="51408FDF" w14:textId="77777777" w:rsidTr="00836B02">
              <w:trPr>
                <w:trHeight w:val="275"/>
              </w:trPr>
              <w:tc>
                <w:tcPr>
                  <w:tcW w:w="5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99B307" w14:textId="77777777" w:rsidR="003F369B" w:rsidRPr="006D7974" w:rsidRDefault="003F369B" w:rsidP="003F369B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lang w:eastAsia="en-US"/>
                    </w:rPr>
                  </w:pPr>
                  <w:r w:rsidRPr="006D7974">
                    <w:rPr>
                      <w:iCs/>
                      <w:lang w:eastAsia="en-US"/>
                    </w:rPr>
                    <w:t>Сайт компании</w:t>
                  </w:r>
                </w:p>
              </w:tc>
              <w:tc>
                <w:tcPr>
                  <w:tcW w:w="4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75E0DE" w14:textId="77777777" w:rsidR="003F369B" w:rsidRPr="006D7974" w:rsidRDefault="003F369B" w:rsidP="003F369B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lang w:eastAsia="en-US"/>
                    </w:rPr>
                  </w:pPr>
                </w:p>
              </w:tc>
            </w:tr>
            <w:tr w:rsidR="003F369B" w:rsidRPr="006D7974" w14:paraId="340F5BA2" w14:textId="77777777" w:rsidTr="00836B02">
              <w:trPr>
                <w:trHeight w:val="826"/>
              </w:trPr>
              <w:tc>
                <w:tcPr>
                  <w:tcW w:w="5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DC3528" w14:textId="309550E8" w:rsidR="003F369B" w:rsidRPr="006D7974" w:rsidRDefault="003F369B" w:rsidP="003F369B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lang w:eastAsia="en-US"/>
                    </w:rPr>
                  </w:pPr>
                  <w:r w:rsidRPr="006D7974">
                    <w:rPr>
                      <w:iCs/>
                      <w:lang w:eastAsia="en-US"/>
                    </w:rPr>
                    <w:t>Контактное лицо (должность, ФИО, телефон, эл.</w:t>
                  </w:r>
                  <w:r w:rsidR="00C044DE" w:rsidRPr="00C044DE">
                    <w:rPr>
                      <w:iCs/>
                      <w:lang w:eastAsia="en-US"/>
                    </w:rPr>
                    <w:t xml:space="preserve"> </w:t>
                  </w:r>
                  <w:r w:rsidRPr="006D7974">
                    <w:rPr>
                      <w:iCs/>
                      <w:lang w:eastAsia="en-US"/>
                    </w:rPr>
                    <w:t>почта)</w:t>
                  </w:r>
                </w:p>
              </w:tc>
              <w:tc>
                <w:tcPr>
                  <w:tcW w:w="4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383D4" w14:textId="77777777" w:rsidR="003F369B" w:rsidRDefault="003F369B" w:rsidP="003F369B">
                  <w:pPr>
                    <w:pStyle w:val="xmsonormal"/>
                    <w:spacing w:before="0" w:beforeAutospacing="0" w:after="0" w:afterAutospacing="0" w:line="253" w:lineRule="atLeast"/>
                    <w:jc w:val="both"/>
                    <w:rPr>
                      <w:rFonts w:eastAsia="Calibri"/>
                      <w:bCs/>
                      <w:i/>
                      <w:lang w:eastAsia="en-US"/>
                    </w:rPr>
                  </w:pPr>
                  <w:r w:rsidRPr="003F369B">
                    <w:rPr>
                      <w:rFonts w:eastAsia="Calibri"/>
                      <w:b/>
                      <w:bCs/>
                      <w:i/>
                      <w:lang w:eastAsia="en-US"/>
                    </w:rPr>
                    <w:t>Начальник ОВК</w:t>
                  </w:r>
                  <w:r>
                    <w:rPr>
                      <w:rFonts w:eastAsia="Calibri"/>
                      <w:b/>
                      <w:bCs/>
                      <w:i/>
                      <w:lang w:eastAsia="en-US"/>
                    </w:rPr>
                    <w:t xml:space="preserve">: </w:t>
                  </w:r>
                  <w:r>
                    <w:rPr>
                      <w:rFonts w:eastAsia="Calibri"/>
                      <w:bCs/>
                      <w:i/>
                      <w:lang w:eastAsia="en-US"/>
                    </w:rPr>
                    <w:t xml:space="preserve">Мамай </w:t>
                  </w:r>
                  <w:r w:rsidR="00190BCC">
                    <w:rPr>
                      <w:rFonts w:eastAsia="Calibri"/>
                      <w:bCs/>
                      <w:i/>
                      <w:lang w:eastAsia="en-US"/>
                    </w:rPr>
                    <w:t>Константин Васильевич</w:t>
                  </w:r>
                </w:p>
                <w:p w14:paraId="72797CE6" w14:textId="701F15CE" w:rsidR="00190BCC" w:rsidRPr="00C044DE" w:rsidRDefault="00190BCC" w:rsidP="00190BCC">
                  <w:pPr>
                    <w:rPr>
                      <w:rFonts w:eastAsia="Calibri"/>
                      <w:b/>
                      <w:i/>
                      <w:lang w:eastAsia="en-US"/>
                    </w:rPr>
                  </w:pPr>
                  <w:r w:rsidRPr="00190BCC">
                    <w:rPr>
                      <w:rFonts w:eastAsia="Calibri"/>
                      <w:b/>
                      <w:bCs/>
                      <w:i/>
                      <w:lang w:eastAsia="en-US"/>
                    </w:rPr>
                    <w:t>Тел:</w:t>
                  </w:r>
                  <w:r>
                    <w:rPr>
                      <w:rFonts w:ascii="controlIcons" w:hAnsi="controlIcons"/>
                      <w:shd w:val="clear" w:color="auto" w:fill="FFFFFF"/>
                    </w:rPr>
                    <w:t xml:space="preserve"> </w:t>
                  </w:r>
                  <w:r w:rsidRPr="00C044DE">
                    <w:rPr>
                      <w:rFonts w:eastAsia="Calibri"/>
                      <w:b/>
                      <w:i/>
                      <w:lang w:eastAsia="en-US"/>
                    </w:rPr>
                    <w:t>+7 (903) 866-84-06</w:t>
                  </w:r>
                </w:p>
                <w:p w14:paraId="04825F45" w14:textId="77777777" w:rsidR="00190BCC" w:rsidRPr="00C044DE" w:rsidRDefault="00190BCC" w:rsidP="00190BCC">
                  <w:pPr>
                    <w:rPr>
                      <w:rFonts w:eastAsia="Calibri"/>
                      <w:b/>
                      <w:i/>
                      <w:lang w:eastAsia="en-US"/>
                    </w:rPr>
                  </w:pPr>
                  <w:r w:rsidRPr="00C044DE">
                    <w:rPr>
                      <w:rFonts w:eastAsia="Calibri"/>
                      <w:b/>
                      <w:i/>
                      <w:lang w:eastAsia="en-US"/>
                    </w:rPr>
                    <w:t>k.mamai@agroinvest.com</w:t>
                  </w:r>
                </w:p>
                <w:p w14:paraId="57B774F9" w14:textId="013CD19A" w:rsidR="00190BCC" w:rsidRPr="003F369B" w:rsidRDefault="00190BCC" w:rsidP="003F369B">
                  <w:pPr>
                    <w:pStyle w:val="xmsonormal"/>
                    <w:spacing w:before="0" w:beforeAutospacing="0" w:after="0" w:afterAutospacing="0" w:line="253" w:lineRule="atLeast"/>
                    <w:jc w:val="both"/>
                    <w:rPr>
                      <w:rFonts w:eastAsia="Calibri"/>
                      <w:bCs/>
                      <w:i/>
                      <w:lang w:eastAsia="en-US"/>
                    </w:rPr>
                  </w:pPr>
                </w:p>
              </w:tc>
            </w:tr>
          </w:tbl>
          <w:p w14:paraId="563B728B" w14:textId="77777777" w:rsidR="003F369B" w:rsidRDefault="003F369B" w:rsidP="003F369B">
            <w:pPr>
              <w:ind w:left="34"/>
              <w:jc w:val="center"/>
              <w:rPr>
                <w:b/>
              </w:rPr>
            </w:pPr>
          </w:p>
        </w:tc>
      </w:tr>
      <w:tr w:rsidR="00CB5B2E" w14:paraId="2E793071" w14:textId="77777777" w:rsidTr="025E4EC3">
        <w:trPr>
          <w:trHeight w:val="942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1B8D7217" w14:textId="77777777" w:rsidR="00CB5B2E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t>Общие сведения о предмете закупки</w:t>
            </w:r>
          </w:p>
          <w:p w14:paraId="1C5E9AC6" w14:textId="77777777" w:rsidR="00CB5B2E" w:rsidRDefault="00CB5B2E" w:rsidP="004274D2">
            <w:pPr>
              <w:ind w:left="34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(с указанием краткой характеристики того, что необходимо заказчику)</w:t>
            </w:r>
          </w:p>
          <w:p w14:paraId="74645D2B" w14:textId="77777777" w:rsidR="00CB5B2E" w:rsidRDefault="00CB5B2E" w:rsidP="004274D2">
            <w:pPr>
              <w:jc w:val="center"/>
            </w:pPr>
            <w:r>
              <w:rPr>
                <w:sz w:val="20"/>
              </w:rPr>
              <w:t>* Вид, наименование и цели выполнения работ/ оказания услуг</w:t>
            </w:r>
          </w:p>
          <w:p w14:paraId="49572026" w14:textId="77777777" w:rsidR="00CB5B2E" w:rsidRDefault="00CB5B2E" w:rsidP="004274D2">
            <w:pPr>
              <w:ind w:left="34"/>
              <w:jc w:val="center"/>
            </w:pPr>
            <w:r>
              <w:rPr>
                <w:sz w:val="20"/>
              </w:rPr>
              <w:t>(с указанием краткой характеристики того, выполнение каких работ/услуг необходимо заказчику)</w:t>
            </w:r>
          </w:p>
        </w:tc>
      </w:tr>
      <w:tr w:rsidR="00CB5B2E" w:rsidRPr="00C044DE" w14:paraId="22E61B6E" w14:textId="77777777" w:rsidTr="004D1264">
        <w:trPr>
          <w:trHeight w:val="295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2255" w14:textId="065411CA" w:rsidR="00CB5B2E" w:rsidRPr="00C044DE" w:rsidRDefault="7143933E" w:rsidP="00190BCC">
            <w:pPr>
              <w:jc w:val="center"/>
              <w:rPr>
                <w:b/>
                <w:bCs/>
              </w:rPr>
            </w:pPr>
            <w:r w:rsidRPr="00C044DE">
              <w:rPr>
                <w:b/>
                <w:bCs/>
              </w:rPr>
              <w:t>Поставка блок-</w:t>
            </w:r>
            <w:r w:rsidR="002F631C" w:rsidRPr="00C044DE">
              <w:rPr>
                <w:b/>
                <w:bCs/>
              </w:rPr>
              <w:t xml:space="preserve">контейнера </w:t>
            </w:r>
            <w:r w:rsidR="00EB615C" w:rsidRPr="00C044DE">
              <w:rPr>
                <w:b/>
                <w:bCs/>
              </w:rPr>
              <w:t xml:space="preserve">размером </w:t>
            </w:r>
            <w:r w:rsidR="00730394" w:rsidRPr="00C044DE">
              <w:rPr>
                <w:b/>
                <w:bCs/>
              </w:rPr>
              <w:t>3.0</w:t>
            </w:r>
            <w:r w:rsidR="00190BCC" w:rsidRPr="00C044DE">
              <w:rPr>
                <w:b/>
                <w:bCs/>
              </w:rPr>
              <w:t xml:space="preserve"> х2,44х2,5м</w:t>
            </w:r>
          </w:p>
        </w:tc>
      </w:tr>
    </w:tbl>
    <w:p w14:paraId="70B70ADF" w14:textId="77777777" w:rsidR="00CB5B2E" w:rsidRPr="00C044DE" w:rsidRDefault="00CB5B2E" w:rsidP="00CB5B2E">
      <w:pPr>
        <w:rPr>
          <w:rFonts w:asciiTheme="minorHAnsi" w:hAnsiTheme="minorHAnsi" w:cstheme="minorBidi"/>
          <w:b/>
          <w:bCs/>
          <w:sz w:val="22"/>
          <w:szCs w:val="22"/>
          <w:lang w:eastAsia="en-US"/>
        </w:rPr>
      </w:pPr>
    </w:p>
    <w:tbl>
      <w:tblPr>
        <w:tblW w:w="1036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65"/>
      </w:tblGrid>
      <w:tr w:rsidR="00CB5B2E" w14:paraId="7693ACA9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hideMark/>
          </w:tcPr>
          <w:p w14:paraId="39290AE4" w14:textId="77777777" w:rsidR="00CB5B2E" w:rsidRDefault="00CB5B2E" w:rsidP="00CB5B2E">
            <w:pPr>
              <w:numPr>
                <w:ilvl w:val="0"/>
                <w:numId w:val="2"/>
              </w:numPr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Техническая документация</w:t>
            </w:r>
          </w:p>
        </w:tc>
      </w:tr>
      <w:tr w:rsidR="00CB5B2E" w14:paraId="789E4E9A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1A53B573" w14:textId="77777777" w:rsidR="00CB5B2E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t>Технические требования к материалам, оборудованию, ОС.</w:t>
            </w:r>
          </w:p>
          <w:p w14:paraId="1864BF8B" w14:textId="77777777" w:rsidR="00CB5B2E" w:rsidRDefault="00CB5B2E" w:rsidP="004274D2">
            <w:pPr>
              <w:ind w:left="720"/>
              <w:jc w:val="center"/>
            </w:pPr>
            <w:r>
              <w:rPr>
                <w:sz w:val="20"/>
              </w:rPr>
              <w:t>*Перечень и объемы выполнения работ/ оказания услуг</w:t>
            </w:r>
          </w:p>
          <w:p w14:paraId="342934DE" w14:textId="63CF073F" w:rsidR="00CB5B2E" w:rsidRDefault="00CB5B2E" w:rsidP="436374F8">
            <w:pPr>
              <w:ind w:left="360"/>
              <w:jc w:val="center"/>
              <w:rPr>
                <w:b/>
                <w:bCs/>
              </w:rPr>
            </w:pPr>
            <w:r w:rsidRPr="780A8E48">
              <w:rPr>
                <w:sz w:val="20"/>
                <w:szCs w:val="20"/>
              </w:rPr>
              <w:t>(подробный перечень действий, их количественные и качественные показатели, требуемые от исполнителя с учетом потребностей заказчика)</w:t>
            </w:r>
          </w:p>
          <w:p w14:paraId="6C14E4E6" w14:textId="168BBC1B" w:rsidR="00CB5B2E" w:rsidRDefault="00CB5B2E" w:rsidP="436374F8">
            <w:pPr>
              <w:ind w:left="360"/>
            </w:pPr>
          </w:p>
        </w:tc>
      </w:tr>
      <w:tr w:rsidR="00CB5B2E" w14:paraId="033D6B10" w14:textId="77777777" w:rsidTr="025E4EC3">
        <w:trPr>
          <w:trHeight w:val="4037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A5E4E" w14:textId="77777777" w:rsidR="00CB5B2E" w:rsidRDefault="00CB5B2E" w:rsidP="00CB5B2E">
            <w:pPr>
              <w:numPr>
                <w:ilvl w:val="2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lastRenderedPageBreak/>
              <w:t>Основные параметры, размеры и количество</w:t>
            </w:r>
          </w:p>
          <w:tbl>
            <w:tblPr>
              <w:tblStyle w:val="a7"/>
              <w:tblW w:w="10024" w:type="dxa"/>
              <w:tblInd w:w="29" w:type="dxa"/>
              <w:tblLook w:val="04A0" w:firstRow="1" w:lastRow="0" w:firstColumn="1" w:lastColumn="0" w:noHBand="0" w:noVBand="1"/>
            </w:tblPr>
            <w:tblGrid>
              <w:gridCol w:w="735"/>
              <w:gridCol w:w="2040"/>
              <w:gridCol w:w="1230"/>
              <w:gridCol w:w="2991"/>
              <w:gridCol w:w="1965"/>
              <w:gridCol w:w="1063"/>
            </w:tblGrid>
            <w:tr w:rsidR="00CB5B2E" w14:paraId="7854E8E5" w14:textId="77777777" w:rsidTr="025E4EC3"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40D9FD" w14:textId="77777777" w:rsidR="00CB5B2E" w:rsidRPr="00FE3D07" w:rsidRDefault="00CB5B2E" w:rsidP="004274D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FE3D07">
                    <w:rPr>
                      <w:b/>
                      <w:sz w:val="20"/>
                      <w:szCs w:val="20"/>
                    </w:rPr>
                    <w:t>№</w:t>
                  </w:r>
                </w:p>
                <w:p w14:paraId="50F777EE" w14:textId="77777777" w:rsidR="00CB5B2E" w:rsidRPr="00FE3D07" w:rsidRDefault="00CB5B2E" w:rsidP="004274D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FE3D07">
                    <w:rPr>
                      <w:b/>
                      <w:sz w:val="20"/>
                      <w:szCs w:val="20"/>
                    </w:rPr>
                    <w:t>п/п</w:t>
                  </w:r>
                </w:p>
              </w:tc>
              <w:tc>
                <w:tcPr>
                  <w:tcW w:w="2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C0C811" w14:textId="77777777" w:rsidR="00CB5B2E" w:rsidRPr="00FE3D07" w:rsidRDefault="00CB5B2E" w:rsidP="004274D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FE3D07">
                    <w:rPr>
                      <w:b/>
                      <w:sz w:val="20"/>
                      <w:szCs w:val="20"/>
                    </w:rPr>
                    <w:t>Наименование материала</w:t>
                  </w:r>
                </w:p>
                <w:p w14:paraId="3EC80F84" w14:textId="633CA7FB" w:rsidR="00CB5B2E" w:rsidRPr="00FE3D07" w:rsidRDefault="00CB5B2E" w:rsidP="3DA8C5DD">
                  <w:pPr>
                    <w:jc w:val="center"/>
                    <w:rPr>
                      <w:sz w:val="20"/>
                      <w:szCs w:val="20"/>
                    </w:rPr>
                  </w:pPr>
                  <w:r w:rsidRPr="00FE3D07">
                    <w:rPr>
                      <w:b/>
                      <w:bCs/>
                      <w:sz w:val="20"/>
                      <w:szCs w:val="20"/>
                    </w:rPr>
                    <w:t>*</w:t>
                  </w:r>
                  <w:r w:rsidRPr="00FE3D07">
                    <w:rPr>
                      <w:sz w:val="20"/>
                      <w:szCs w:val="20"/>
                    </w:rPr>
                    <w:t xml:space="preserve"> Наименование работ/услуг (конкретной цели выполн</w:t>
                  </w:r>
                  <w:r w:rsidR="59F7F484" w:rsidRPr="00FE3D07">
                    <w:rPr>
                      <w:sz w:val="20"/>
                      <w:szCs w:val="20"/>
                    </w:rPr>
                    <w:t>ения работ)</w:t>
                  </w:r>
                </w:p>
                <w:p w14:paraId="1C07FE8A" w14:textId="651C7CB7" w:rsidR="00CB5B2E" w:rsidRPr="00FE3D07" w:rsidRDefault="00CB5B2E" w:rsidP="1836105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BCC7D3" w14:textId="77777777" w:rsidR="00CB5B2E" w:rsidRPr="00FE3D07" w:rsidRDefault="00CB5B2E" w:rsidP="004274D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FE3D07">
                    <w:rPr>
                      <w:b/>
                      <w:sz w:val="20"/>
                      <w:szCs w:val="20"/>
                    </w:rPr>
                    <w:t>Артикул</w:t>
                  </w:r>
                </w:p>
              </w:tc>
              <w:tc>
                <w:tcPr>
                  <w:tcW w:w="2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4AE5BB" w14:textId="77777777" w:rsidR="00CB5B2E" w:rsidRPr="00FE3D07" w:rsidRDefault="00CB5B2E" w:rsidP="004274D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FE3D07">
                    <w:rPr>
                      <w:b/>
                      <w:sz w:val="20"/>
                      <w:szCs w:val="20"/>
                    </w:rPr>
                    <w:t>Технические параметры ШхВхГ, марка, и д.т.)</w:t>
                  </w:r>
                </w:p>
                <w:p w14:paraId="065C2F59" w14:textId="2C8554B4" w:rsidR="00CB5B2E" w:rsidRPr="00FE3D07" w:rsidRDefault="00CB5B2E" w:rsidP="3DA8C5DD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FE3D07">
                    <w:rPr>
                      <w:b/>
                      <w:bCs/>
                      <w:sz w:val="20"/>
                      <w:szCs w:val="20"/>
                    </w:rPr>
                    <w:t xml:space="preserve">* </w:t>
                  </w:r>
                  <w:r w:rsidRPr="00FE3D07">
                    <w:rPr>
                      <w:sz w:val="20"/>
                      <w:szCs w:val="20"/>
                    </w:rPr>
                    <w:t>Описание работ/услуги (подробный</w:t>
                  </w:r>
                  <w:r w:rsidR="663FA584" w:rsidRPr="00FE3D07">
                    <w:rPr>
                      <w:sz w:val="20"/>
                      <w:szCs w:val="20"/>
                    </w:rPr>
                    <w:t xml:space="preserve"> </w:t>
                  </w:r>
                  <w:r w:rsidRPr="00FE3D07">
                    <w:rPr>
                      <w:sz w:val="20"/>
                      <w:szCs w:val="20"/>
                    </w:rPr>
                    <w:t xml:space="preserve">перечень действий, входящих в состав работ, позволяющих максимально возможно достичь поставленной цели; вещественные/значимые показатели, определяющие конечный результат)  </w:t>
                  </w:r>
                </w:p>
              </w:tc>
              <w:tc>
                <w:tcPr>
                  <w:tcW w:w="1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9118D7" w14:textId="77777777" w:rsidR="00CB5B2E" w:rsidRPr="00FE3D07" w:rsidRDefault="00CB5B2E" w:rsidP="004274D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FE3D07">
                    <w:rPr>
                      <w:b/>
                      <w:sz w:val="20"/>
                      <w:szCs w:val="20"/>
                    </w:rPr>
                    <w:t>Количество</w:t>
                  </w:r>
                </w:p>
                <w:p w14:paraId="6E72A9B9" w14:textId="10DD0888" w:rsidR="00CB5B2E" w:rsidRPr="00FE3D07" w:rsidRDefault="00CB5B2E" w:rsidP="3DA8C5DD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FE3D07">
                    <w:rPr>
                      <w:b/>
                      <w:bCs/>
                      <w:sz w:val="20"/>
                      <w:szCs w:val="20"/>
                    </w:rPr>
                    <w:t>*</w:t>
                  </w:r>
                  <w:r w:rsidRPr="00FE3D07">
                    <w:rPr>
                      <w:sz w:val="20"/>
                      <w:szCs w:val="20"/>
                    </w:rPr>
                    <w:t xml:space="preserve"> Количественный показатель объема работ/услуг</w:t>
                  </w:r>
                </w:p>
              </w:tc>
              <w:tc>
                <w:tcPr>
                  <w:tcW w:w="10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E61232" w14:textId="77777777" w:rsidR="00CB5B2E" w:rsidRPr="00FE3D07" w:rsidRDefault="00CB5B2E" w:rsidP="004274D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FE3D07">
                    <w:rPr>
                      <w:b/>
                      <w:sz w:val="20"/>
                      <w:szCs w:val="20"/>
                    </w:rPr>
                    <w:t>Ед. изм.</w:t>
                  </w:r>
                </w:p>
              </w:tc>
            </w:tr>
            <w:tr w:rsidR="00CB5B2E" w14:paraId="28A700F8" w14:textId="77777777" w:rsidTr="025E4EC3"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778623" w14:textId="68574F43" w:rsidR="00CB5B2E" w:rsidRPr="00DC14CD" w:rsidRDefault="2A51E3EF" w:rsidP="6A058C47">
                  <w:r w:rsidRPr="00DC14CD">
                    <w:t>1</w:t>
                  </w:r>
                </w:p>
              </w:tc>
              <w:tc>
                <w:tcPr>
                  <w:tcW w:w="2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61CAC0" w14:textId="28B323EF" w:rsidR="00CB5B2E" w:rsidRPr="005C2EB7" w:rsidRDefault="2A06142E" w:rsidP="025E4EC3">
                  <w:r w:rsidRPr="005C2EB7">
                    <w:t>Блок-контейнер</w:t>
                  </w:r>
                </w:p>
              </w:tc>
              <w:tc>
                <w:tcPr>
                  <w:tcW w:w="1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AC0018" w14:textId="56BB2EE3" w:rsidR="00CB5B2E" w:rsidRPr="00DC14CD" w:rsidRDefault="4997861C" w:rsidP="3197D763">
                  <w:pPr>
                    <w:jc w:val="center"/>
                  </w:pPr>
                  <w:r w:rsidRPr="00DC14CD">
                    <w:t>-</w:t>
                  </w:r>
                </w:p>
              </w:tc>
              <w:tc>
                <w:tcPr>
                  <w:tcW w:w="2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BDD1EE" w14:textId="77777777" w:rsidR="00190BCC" w:rsidRDefault="00B03C71" w:rsidP="00190BCC">
                  <w:pPr>
                    <w:jc w:val="center"/>
                    <w:rPr>
                      <w:sz w:val="20"/>
                      <w:szCs w:val="20"/>
                    </w:rPr>
                  </w:pPr>
                  <w:r w:rsidRPr="00730394">
                    <w:rPr>
                      <w:b/>
                      <w:sz w:val="20"/>
                      <w:szCs w:val="20"/>
                    </w:rPr>
                    <w:t>Размер блок-контейнера</w:t>
                  </w:r>
                  <w:r w:rsidRPr="00B03C71">
                    <w:rPr>
                      <w:sz w:val="20"/>
                      <w:szCs w:val="20"/>
                    </w:rPr>
                    <w:t>:</w:t>
                  </w:r>
                </w:p>
                <w:p w14:paraId="0470FCEA" w14:textId="0EAA43E1" w:rsidR="00190BCC" w:rsidRPr="0013383A" w:rsidRDefault="00B03C71" w:rsidP="00190BCC">
                  <w:pPr>
                    <w:jc w:val="center"/>
                    <w:rPr>
                      <w:b/>
                      <w:bCs/>
                    </w:rPr>
                  </w:pPr>
                  <w:r w:rsidRPr="0013383A">
                    <w:rPr>
                      <w:b/>
                      <w:bCs/>
                    </w:rPr>
                    <w:t xml:space="preserve"> </w:t>
                  </w:r>
                  <w:r w:rsidR="00730394" w:rsidRPr="0013383A">
                    <w:rPr>
                      <w:b/>
                      <w:bCs/>
                    </w:rPr>
                    <w:t>3.0</w:t>
                  </w:r>
                  <w:r w:rsidR="00190BCC" w:rsidRPr="0013383A">
                    <w:rPr>
                      <w:b/>
                      <w:bCs/>
                    </w:rPr>
                    <w:t xml:space="preserve"> х</w:t>
                  </w:r>
                  <w:r w:rsidR="0013383A">
                    <w:rPr>
                      <w:b/>
                      <w:bCs/>
                      <w:lang w:val="en-US"/>
                    </w:rPr>
                    <w:t xml:space="preserve"> </w:t>
                  </w:r>
                  <w:r w:rsidR="00190BCC" w:rsidRPr="0013383A">
                    <w:rPr>
                      <w:b/>
                      <w:bCs/>
                    </w:rPr>
                    <w:t>2,44</w:t>
                  </w:r>
                  <w:r w:rsidR="0013383A">
                    <w:rPr>
                      <w:b/>
                      <w:bCs/>
                      <w:lang w:val="en-US"/>
                    </w:rPr>
                    <w:t xml:space="preserve"> </w:t>
                  </w:r>
                  <w:r w:rsidR="00190BCC" w:rsidRPr="0013383A">
                    <w:rPr>
                      <w:b/>
                      <w:bCs/>
                    </w:rPr>
                    <w:t>х</w:t>
                  </w:r>
                  <w:r w:rsidR="0013383A">
                    <w:rPr>
                      <w:b/>
                      <w:bCs/>
                      <w:lang w:val="en-US"/>
                    </w:rPr>
                    <w:t xml:space="preserve"> </w:t>
                  </w:r>
                  <w:r w:rsidR="00190BCC" w:rsidRPr="0013383A">
                    <w:rPr>
                      <w:b/>
                      <w:bCs/>
                    </w:rPr>
                    <w:t>2,5м</w:t>
                  </w:r>
                </w:p>
                <w:p w14:paraId="24D959AF" w14:textId="20E6A362" w:rsidR="00B03C71" w:rsidRDefault="00190BCC" w:rsidP="025E4EC3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07E1E">
                    <w:rPr>
                      <w:rFonts w:ascii="Arial" w:hAnsi="Arial" w:cs="Arial"/>
                      <w:b/>
                      <w:sz w:val="22"/>
                      <w:szCs w:val="22"/>
                    </w:rPr>
                    <w:t>Каркасы модуля</w:t>
                  </w:r>
                  <w:r w:rsidR="371DC5F2" w:rsidRPr="00607E1E">
                    <w:rPr>
                      <w:b/>
                      <w:sz w:val="20"/>
                      <w:szCs w:val="20"/>
                    </w:rPr>
                    <w:t>:</w:t>
                  </w:r>
                  <w:r w:rsidR="00EE3452" w:rsidRPr="00B03C71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Сварные металлические выполнен из гнутого швеллера №100х50х3 (верхняя и нижняя обвязка), уголок 63 мм (стойки) окрашен эмалью, промежуточный каркас выполнен из материала хвойных пород</w:t>
                  </w:r>
                </w:p>
                <w:p w14:paraId="493840E3" w14:textId="384D0F5C" w:rsidR="009E19D2" w:rsidRDefault="00EF3892" w:rsidP="025E4EC3">
                  <w:pPr>
                    <w:rPr>
                      <w:sz w:val="20"/>
                      <w:szCs w:val="20"/>
                    </w:rPr>
                  </w:pPr>
                  <w:r w:rsidRPr="00607E1E">
                    <w:rPr>
                      <w:rFonts w:ascii="Arial" w:hAnsi="Arial" w:cs="Arial"/>
                      <w:b/>
                      <w:sz w:val="22"/>
                      <w:szCs w:val="22"/>
                    </w:rPr>
                    <w:t>Кровля</w:t>
                  </w:r>
                  <w:r w:rsidR="00D5229E" w:rsidRPr="00607E1E">
                    <w:rPr>
                      <w:b/>
                      <w:sz w:val="20"/>
                      <w:szCs w:val="20"/>
                    </w:rPr>
                    <w:t>:</w:t>
                  </w:r>
                  <w:r w:rsidR="00D5229E">
                    <w:rPr>
                      <w:sz w:val="20"/>
                      <w:szCs w:val="20"/>
                    </w:rPr>
                    <w:t xml:space="preserve"> </w:t>
                  </w:r>
                  <w:r w:rsidR="009E19D2">
                    <w:rPr>
                      <w:rFonts w:ascii="Arial" w:hAnsi="Arial" w:cs="Arial"/>
                      <w:sz w:val="22"/>
                      <w:szCs w:val="22"/>
                    </w:rPr>
                    <w:t>Выполнена из профлиста С-21с уклоном 10 см от двери</w:t>
                  </w:r>
                  <w:r w:rsidR="009E19D2" w:rsidRPr="0052443D">
                    <w:rPr>
                      <w:sz w:val="20"/>
                      <w:szCs w:val="20"/>
                    </w:rPr>
                    <w:t xml:space="preserve"> </w:t>
                  </w:r>
                </w:p>
                <w:p w14:paraId="1CF483AE" w14:textId="6EFABDF8" w:rsidR="009E19D2" w:rsidRDefault="009E19D2" w:rsidP="009E19D2">
                  <w:pPr>
                    <w:spacing w:line="276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07E1E">
                    <w:rPr>
                      <w:rFonts w:ascii="Arial" w:hAnsi="Arial" w:cs="Arial"/>
                      <w:b/>
                      <w:sz w:val="22"/>
                      <w:szCs w:val="22"/>
                      <w:lang w:eastAsia="en-US"/>
                    </w:rPr>
                    <w:t>Дно: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Доска необрезная 25 мм, утеплитель, пароизоляция</w:t>
                  </w:r>
                </w:p>
                <w:p w14:paraId="3571CE25" w14:textId="70CCEBEB" w:rsidR="009E19D2" w:rsidRDefault="009E19D2" w:rsidP="009E19D2">
                  <w:pPr>
                    <w:spacing w:line="276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607E1E">
                    <w:rPr>
                      <w:rFonts w:ascii="Arial" w:hAnsi="Arial" w:cs="Arial"/>
                      <w:b/>
                      <w:sz w:val="22"/>
                      <w:szCs w:val="22"/>
                    </w:rPr>
                    <w:t>Наружняя</w:t>
                  </w:r>
                  <w:proofErr w:type="spellEnd"/>
                  <w:r w:rsidRPr="00607E1E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обшивка модуля: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Оцинкованный профлист С8</w:t>
                  </w:r>
                </w:p>
                <w:p w14:paraId="76CB3B28" w14:textId="02F1DCA5" w:rsidR="009E19D2" w:rsidRDefault="009E19D2" w:rsidP="009E19D2">
                  <w:pPr>
                    <w:spacing w:line="276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07E1E">
                    <w:rPr>
                      <w:rFonts w:ascii="Arial" w:hAnsi="Arial" w:cs="Arial"/>
                      <w:b/>
                      <w:sz w:val="22"/>
                      <w:szCs w:val="22"/>
                    </w:rPr>
                    <w:t>Пароизоляция:</w:t>
                  </w:r>
                  <w:r w:rsidR="00607E1E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«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Ондутис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>».</w:t>
                  </w:r>
                </w:p>
                <w:p w14:paraId="2F436717" w14:textId="202D789D" w:rsidR="009E19D2" w:rsidRDefault="009E19D2" w:rsidP="009E19D2">
                  <w:pPr>
                    <w:spacing w:line="276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07E1E">
                    <w:rPr>
                      <w:rFonts w:ascii="Arial" w:hAnsi="Arial" w:cs="Arial"/>
                      <w:b/>
                      <w:sz w:val="22"/>
                      <w:szCs w:val="22"/>
                      <w:lang w:eastAsia="en-US"/>
                    </w:rPr>
                    <w:t>Утеплитель модульного здания: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Стены и перегородки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100 мм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мин. вата «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Knauf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>».</w:t>
                  </w:r>
                </w:p>
                <w:p w14:paraId="0B78E938" w14:textId="696AB36F" w:rsidR="009E19D2" w:rsidRDefault="009E19D2" w:rsidP="009E19D2">
                  <w:pPr>
                    <w:spacing w:line="276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07E1E">
                    <w:rPr>
                      <w:rFonts w:ascii="Arial" w:hAnsi="Arial" w:cs="Arial"/>
                      <w:b/>
                      <w:sz w:val="22"/>
                      <w:szCs w:val="22"/>
                    </w:rPr>
                    <w:t>Внутренняя отделка стен и потолка: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r w:rsidRPr="009E19D2">
                    <w:rPr>
                      <w:rFonts w:ascii="Arial" w:hAnsi="Arial" w:cs="Arial"/>
                      <w:sz w:val="22"/>
                      <w:szCs w:val="22"/>
                    </w:rPr>
                    <w:t>МДФ панели (цвет груша), потолок белый</w:t>
                  </w:r>
                </w:p>
                <w:p w14:paraId="08026AD0" w14:textId="18CB956D" w:rsidR="009E19D2" w:rsidRDefault="009E19D2" w:rsidP="009E19D2">
                  <w:pPr>
                    <w:spacing w:line="276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07E1E">
                    <w:rPr>
                      <w:rFonts w:ascii="Arial" w:hAnsi="Arial" w:cs="Arial"/>
                      <w:b/>
                      <w:sz w:val="22"/>
                      <w:szCs w:val="22"/>
                    </w:rPr>
                    <w:t>Пол: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ДСП, </w:t>
                  </w:r>
                  <w:r w:rsidRPr="009E19D2">
                    <w:rPr>
                      <w:rFonts w:ascii="Arial" w:hAnsi="Arial" w:cs="Arial"/>
                      <w:sz w:val="22"/>
                      <w:szCs w:val="22"/>
                    </w:rPr>
                    <w:t>линолеум</w:t>
                  </w:r>
                </w:p>
                <w:p w14:paraId="4A1CFF73" w14:textId="3D4D3DE4" w:rsidR="009E19D2" w:rsidRDefault="009E19D2" w:rsidP="009E19D2">
                  <w:pPr>
                    <w:spacing w:line="276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Окно (2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шт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>): ПВХ 900х1000 поворотные</w:t>
                  </w:r>
                </w:p>
                <w:p w14:paraId="574C1B02" w14:textId="74D8C98E" w:rsidR="009E19D2" w:rsidRDefault="009E19D2" w:rsidP="009E19D2">
                  <w:pPr>
                    <w:spacing w:line="276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Дверь входная (1шт):</w:t>
                  </w:r>
                  <w:r w:rsidR="00607E1E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r w:rsidR="00607E1E" w:rsidRPr="00607E1E">
                    <w:rPr>
                      <w:rFonts w:ascii="Arial" w:hAnsi="Arial" w:cs="Arial"/>
                      <w:sz w:val="22"/>
                      <w:szCs w:val="22"/>
                    </w:rPr>
                    <w:t>Металл РФ</w:t>
                  </w:r>
                </w:p>
                <w:p w14:paraId="0E5D77C1" w14:textId="37FFC5B1" w:rsidR="00607E1E" w:rsidRPr="00607E1E" w:rsidRDefault="00607E1E" w:rsidP="00607E1E">
                  <w:pPr>
                    <w:spacing w:line="276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Конвектор: </w:t>
                  </w:r>
                  <w:r w:rsidRPr="00607E1E">
                    <w:rPr>
                      <w:rFonts w:ascii="Arial" w:hAnsi="Arial" w:cs="Arial"/>
                      <w:sz w:val="22"/>
                      <w:szCs w:val="22"/>
                    </w:rPr>
                    <w:t xml:space="preserve">2 </w:t>
                  </w:r>
                  <w:proofErr w:type="spellStart"/>
                  <w:r w:rsidRPr="00607E1E">
                    <w:rPr>
                      <w:rFonts w:ascii="Arial" w:hAnsi="Arial" w:cs="Arial"/>
                      <w:sz w:val="22"/>
                      <w:szCs w:val="22"/>
                    </w:rPr>
                    <w:t>шт</w:t>
                  </w:r>
                  <w:proofErr w:type="spellEnd"/>
                </w:p>
                <w:p w14:paraId="29AFAD7E" w14:textId="7A659FD9" w:rsidR="00607E1E" w:rsidRPr="00607E1E" w:rsidRDefault="00607E1E" w:rsidP="00607E1E">
                  <w:pPr>
                    <w:spacing w:line="276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3BB93E1A" w14:textId="0199B63D" w:rsidR="00607E1E" w:rsidRDefault="00607E1E" w:rsidP="009E19D2">
                  <w:pPr>
                    <w:spacing w:line="276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B8C521E" w14:textId="1D559686" w:rsidR="00CB5B2E" w:rsidRPr="00AC2F41" w:rsidRDefault="00CB5B2E" w:rsidP="009E19D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37019E" w14:textId="1417DC52" w:rsidR="00CB5B2E" w:rsidRPr="00D45076" w:rsidRDefault="2043A87D" w:rsidP="37FD98F2">
                  <w:pPr>
                    <w:jc w:val="center"/>
                    <w:rPr>
                      <w:sz w:val="20"/>
                      <w:szCs w:val="20"/>
                    </w:rPr>
                  </w:pPr>
                  <w:r w:rsidRPr="00D45076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460E7F" w14:textId="63258041" w:rsidR="00CB5B2E" w:rsidRPr="00D45076" w:rsidRDefault="0BA40625" w:rsidP="6A058C47">
                  <w:pPr>
                    <w:jc w:val="center"/>
                    <w:rPr>
                      <w:sz w:val="20"/>
                      <w:szCs w:val="20"/>
                    </w:rPr>
                  </w:pPr>
                  <w:r w:rsidRPr="00D45076">
                    <w:rPr>
                      <w:sz w:val="20"/>
                      <w:szCs w:val="20"/>
                    </w:rPr>
                    <w:t xml:space="preserve"> </w:t>
                  </w:r>
                  <w:r w:rsidR="00D45076" w:rsidRPr="00D45076">
                    <w:rPr>
                      <w:sz w:val="20"/>
                      <w:szCs w:val="20"/>
                    </w:rPr>
                    <w:t>Ш</w:t>
                  </w:r>
                  <w:r w:rsidRPr="00D45076">
                    <w:rPr>
                      <w:sz w:val="20"/>
                      <w:szCs w:val="20"/>
                    </w:rPr>
                    <w:t>т</w:t>
                  </w:r>
                  <w:r w:rsidR="00D45076" w:rsidRPr="00D45076">
                    <w:rPr>
                      <w:sz w:val="20"/>
                      <w:szCs w:val="20"/>
                    </w:rPr>
                    <w:t>.</w:t>
                  </w:r>
                </w:p>
              </w:tc>
            </w:tr>
            <w:tr w:rsidR="008B4344" w14:paraId="62EE8A84" w14:textId="77777777" w:rsidTr="025E4EC3"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0D97F" w14:textId="77777777" w:rsidR="008B4344" w:rsidRPr="00DC14CD" w:rsidRDefault="008B4344" w:rsidP="6A058C47"/>
              </w:tc>
              <w:tc>
                <w:tcPr>
                  <w:tcW w:w="2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C4A080" w14:textId="77777777" w:rsidR="008B4344" w:rsidRPr="00DC14CD" w:rsidRDefault="008B4344" w:rsidP="025E4EC3"/>
              </w:tc>
              <w:tc>
                <w:tcPr>
                  <w:tcW w:w="1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4E0D4B" w14:textId="77777777" w:rsidR="008B4344" w:rsidRPr="00DC14CD" w:rsidRDefault="008B4344" w:rsidP="3197D763">
                  <w:pPr>
                    <w:jc w:val="center"/>
                  </w:pPr>
                </w:p>
              </w:tc>
              <w:tc>
                <w:tcPr>
                  <w:tcW w:w="2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60B1F7" w14:textId="77777777" w:rsidR="008B4344" w:rsidRPr="00DC14CD" w:rsidRDefault="008B4344" w:rsidP="025E4EC3"/>
              </w:tc>
              <w:tc>
                <w:tcPr>
                  <w:tcW w:w="1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9821A7" w14:textId="77777777" w:rsidR="008B4344" w:rsidRPr="37FD98F2" w:rsidRDefault="008B4344" w:rsidP="37FD98F2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4FE41A" w14:textId="77777777" w:rsidR="008B4344" w:rsidRPr="11A68AA8" w:rsidRDefault="008B4344" w:rsidP="6A058C4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14A95D1E" w14:textId="77777777" w:rsidR="00607E1E" w:rsidRDefault="00607E1E" w:rsidP="00607E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Схема Блок-контейнера</w:t>
            </w:r>
          </w:p>
          <w:p w14:paraId="406604D1" w14:textId="25E06C0E" w:rsidR="00607E1E" w:rsidRDefault="00607E1E" w:rsidP="00607E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30394">
              <w:rPr>
                <w:rFonts w:ascii="Arial" w:hAnsi="Arial" w:cs="Arial"/>
                <w:b/>
                <w:sz w:val="22"/>
                <w:szCs w:val="22"/>
              </w:rPr>
              <w:t>3.0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х2,44х2,5м </w:t>
            </w:r>
          </w:p>
          <w:p w14:paraId="1CE627EB" w14:textId="5986B0EF" w:rsidR="00607E1E" w:rsidRDefault="00607E1E" w:rsidP="00607E1E">
            <w:pPr>
              <w:pStyle w:val="ConsPlusNormal"/>
              <w:widowControl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lastRenderedPageBreak/>
              <w:t xml:space="preserve"> </w:t>
            </w:r>
          </w:p>
          <w:p w14:paraId="44962E59" w14:textId="4D79ED05" w:rsidR="00607E1E" w:rsidRDefault="00607E1E" w:rsidP="00607E1E">
            <w:pPr>
              <w:pStyle w:val="ConsPlusNormal"/>
              <w:widowControl/>
              <w:ind w:firstLine="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c">
                  <w:drawing>
                    <wp:inline distT="0" distB="0" distL="0" distR="0" wp14:anchorId="6071020E" wp14:editId="0177014F">
                      <wp:extent cx="3933825" cy="3543300"/>
                      <wp:effectExtent l="0" t="0" r="9525" b="0"/>
                      <wp:docPr id="28" name="Полотно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2" name="Line 5"/>
                              <wps:cNvCnPr>
                                <a:cxnSpLocks noChangeShapeType="1"/>
                              </wps:cNvCnPr>
                              <wps:spPr bwMode="auto">
                                <a:xfrm rot="10800000" flipV="1">
                                  <a:off x="786805" y="3089300"/>
                                  <a:ext cx="533403" cy="2730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26120" y="3088000"/>
                                  <a:ext cx="347402" cy="13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29920" y="687100"/>
                                  <a:ext cx="344202" cy="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320208" y="3081000"/>
                                  <a:ext cx="1816712" cy="83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29920" y="687100"/>
                                  <a:ext cx="5100" cy="24009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1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474122" y="679500"/>
                                  <a:ext cx="6300" cy="8001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73522" y="1479600"/>
                                  <a:ext cx="600" cy="16014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Text Box 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62321" y="1479600"/>
                                  <a:ext cx="571504" cy="45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CE15038" w14:textId="77777777" w:rsidR="00607E1E" w:rsidRDefault="00607E1E" w:rsidP="00607E1E"/>
                                  <w:p w14:paraId="7ACF42A4" w14:textId="77777777" w:rsidR="00607E1E" w:rsidRDefault="00607E1E" w:rsidP="00607E1E">
                                    <w:r>
                                      <w:t>2440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Line 14"/>
                              <wps:cNvCnPr>
                                <a:cxnSpLocks noChangeShapeType="1"/>
                              </wps:cNvCnPr>
                              <wps:spPr bwMode="auto">
                                <a:xfrm rot="5400000" flipV="1">
                                  <a:off x="471503" y="2952499"/>
                                  <a:ext cx="3100" cy="28320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Line 1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31502" y="679500"/>
                                  <a:ext cx="10800" cy="24003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Line 18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42302" y="679500"/>
                                  <a:ext cx="2792718" cy="1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1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42402" y="342800"/>
                                  <a:ext cx="800" cy="3445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Line 20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135020" y="335300"/>
                                  <a:ext cx="1900" cy="3442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Line 2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847705" y="335300"/>
                                  <a:ext cx="2282215" cy="1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Line 2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2302" y="342900"/>
                                  <a:ext cx="977906" cy="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Text Box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64908" y="228600"/>
                                  <a:ext cx="571504" cy="305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906EF9D" w14:textId="77777777" w:rsidR="00607E1E" w:rsidRDefault="00607E1E" w:rsidP="00607E1E">
                                    <w:r>
                                      <w:t>3000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Rectangle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20810" y="3008000"/>
                                  <a:ext cx="830005" cy="87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BACC6"/>
                                </a:solidFill>
                                <a:ln w="38100">
                                  <a:solidFill>
                                    <a:srgbClr val="F2F2F2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rgbClr val="205867">
                                      <a:alpha val="50000"/>
                                    </a:srgbClr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AutoShape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6702" y="2940100"/>
                                  <a:ext cx="91501" cy="139700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C0504D"/>
                                </a:solidFill>
                                <a:ln w="38100">
                                  <a:solidFill>
                                    <a:srgbClr val="F2F2F2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rgbClr val="622423">
                                      <a:alpha val="50000"/>
                                    </a:srgbClr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AutoShape 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29409" y="1828200"/>
                                  <a:ext cx="801405" cy="109200"/>
                                </a:xfrm>
                                <a:prstGeom prst="flowChartSummingJunction">
                                  <a:avLst/>
                                </a:prstGeom>
                                <a:gradFill rotWithShape="0">
                                  <a:gsLst>
                                    <a:gs pos="0">
                                      <a:srgbClr val="FFFFFF"/>
                                    </a:gs>
                                    <a:gs pos="100000">
                                      <a:srgbClr val="FBD4B4"/>
                                    </a:gs>
                                  </a:gsLst>
                                  <a:lin ang="5400000" scaled="1"/>
                                </a:gradFill>
                                <a:ln w="12700">
                                  <a:solidFill>
                                    <a:srgbClr val="FABF8F"/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rgbClr val="974706">
                                      <a:alpha val="50000"/>
                                    </a:srgbClr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Rectangle 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24817" y="3004800"/>
                                  <a:ext cx="176501" cy="75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38100">
                                  <a:solidFill>
                                    <a:srgbClr val="F2F2F2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Rectangle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02217" y="679500"/>
                                  <a:ext cx="176601" cy="74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38100">
                                  <a:solidFill>
                                    <a:srgbClr val="F2F2F2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Rectangle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20208" y="600100"/>
                                  <a:ext cx="829905" cy="87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BACC6"/>
                                </a:solidFill>
                                <a:ln w="38100">
                                  <a:solidFill>
                                    <a:srgbClr val="F2F2F2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rgbClr val="205867">
                                      <a:alpha val="50000"/>
                                    </a:srgbClr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AutoShape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6702" y="1479600"/>
                                  <a:ext cx="91501" cy="647700"/>
                                </a:xfrm>
                                <a:prstGeom prst="flowChartProcess">
                                  <a:avLst/>
                                </a:prstGeom>
                                <a:gradFill rotWithShape="0">
                                  <a:gsLst>
                                    <a:gs pos="0">
                                      <a:srgbClr val="FFFFFF"/>
                                    </a:gs>
                                    <a:gs pos="100000">
                                      <a:srgbClr val="999999"/>
                                    </a:gs>
                                  </a:gsLst>
                                  <a:lin ang="5400000" scaled="1"/>
                                </a:gradFill>
                                <a:ln w="12700">
                                  <a:solidFill>
                                    <a:srgbClr val="666666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AutoShape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964219" y="1565300"/>
                                  <a:ext cx="91401" cy="647700"/>
                                </a:xfrm>
                                <a:prstGeom prst="flowChartProcess">
                                  <a:avLst/>
                                </a:prstGeom>
                                <a:gradFill rotWithShape="0">
                                  <a:gsLst>
                                    <a:gs pos="0">
                                      <a:srgbClr val="FFFFFF"/>
                                    </a:gs>
                                    <a:gs pos="100000">
                                      <a:srgbClr val="999999"/>
                                    </a:gs>
                                  </a:gsLst>
                                  <a:lin ang="5400000" scaled="1"/>
                                </a:gradFill>
                                <a:ln w="12700">
                                  <a:solidFill>
                                    <a:srgbClr val="666666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Rectangle 28"/>
                              <wps:cNvSpPr>
                                <a:spLocks noChangeArrowheads="1"/>
                              </wps:cNvSpPr>
                              <wps:spPr bwMode="auto">
                                <a:xfrm flipH="1" flipV="1">
                                  <a:off x="342902" y="1211600"/>
                                  <a:ext cx="69200" cy="1727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38100">
                                  <a:solidFill>
                                    <a:srgbClr val="F2F2F2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Rectangle 29"/>
                              <wps:cNvSpPr>
                                <a:spLocks noChangeArrowheads="1"/>
                              </wps:cNvSpPr>
                              <wps:spPr bwMode="auto">
                                <a:xfrm flipH="1" flipV="1">
                                  <a:off x="3055619" y="2286600"/>
                                  <a:ext cx="69200" cy="172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38100">
                                  <a:solidFill>
                                    <a:srgbClr val="F2F2F2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6071020E" id="Полотно 28" o:spid="_x0000_s1026" editas="canvas" style="width:309.75pt;height:279pt;mso-position-horizontal-relative:char;mso-position-vertical-relative:line" coordsize="39338,35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39338;height:35433;visibility:visible;mso-wrap-style:square">
                        <v:fill o:detectmouseclick="t"/>
                        <v:path o:connecttype="none"/>
                      </v:shape>
                      <v:line id="Line 5" o:spid="_x0000_s1028" style="position:absolute;rotation:180;flip:y;visibility:visible;mso-wrap-style:square" from="7868,30893" to="13202,33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" strokeweight="1.5pt"/>
                      <v:line id="Line 7" o:spid="_x0000_s1029" style="position:absolute;visibility:visible;mso-wrap-style:square" from="31261,30880" to="34735,30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zcxAAAANo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bweyXeALn8AQAA//8DAFBLAQItABQABgAIAAAAIQDb4fbL7gAAAIUBAAATAAAAAAAAAAAA&#10;AAAAAAAAAABbQ29udGVudF9UeXBlc10ueG1sUEsBAi0AFAAGAAgAAAAhAFr0LFu/AAAAFQEAAAsA&#10;AAAAAAAAAAAAAAAAHwEAAF9yZWxzLy5yZWxzUEsBAi0AFAAGAAgAAAAhABGxLNzEAAAA2gAAAA8A&#10;AAAAAAAAAAAAAAAABwIAAGRycy9kb3ducmV2LnhtbFBLBQYAAAAAAwADALcAAAD4AgAAAAA=&#10;"/>
                      <v:line id="Line 8" o:spid="_x0000_s1030" style="position:absolute;visibility:visible;mso-wrap-style:square" from="31299,6871" to="34741,6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      <v:line id="Line 9" o:spid="_x0000_s1031" style="position:absolute;flip:x;visibility:visible;mso-wrap-style:square" from="13202,30810" to="31369,30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" strokeweight="1.5pt"/>
                      <v:line id="Line 10" o:spid="_x0000_s1032" style="position:absolute;visibility:visible;mso-wrap-style:square" from="31299,6871" to="31350,30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" strokeweight="1.5pt"/>
                      <v:line id="Line 11" o:spid="_x0000_s1033" style="position:absolute;flip:y;visibility:visible;mso-wrap-style:square" from="34741,6795" to="34804,14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">
                        <v:stroke endarrow="block"/>
                      </v:line>
                      <v:line id="Line 12" o:spid="_x0000_s1034" style="position:absolute;visibility:visible;mso-wrap-style:square" from="34735,14796" to="34741,30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">
                        <v:stroke endarrow="block"/>
                      </v:lin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3" o:spid="_x0000_s1035" type="#_x0000_t202" style="position:absolute;left:33623;top:14796;width:5715;height:4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" strokecolor="white">
                        <v:textbox>
                          <w:txbxContent>
                            <w:p w14:paraId="4CE15038" w14:textId="77777777" w:rsidR="00607E1E" w:rsidRDefault="00607E1E" w:rsidP="00607E1E"/>
                            <w:p w14:paraId="7ACF42A4" w14:textId="77777777" w:rsidR="00607E1E" w:rsidRDefault="00607E1E" w:rsidP="00607E1E">
                              <w:r>
                                <w:t>2440</w:t>
                              </w:r>
                            </w:p>
                          </w:txbxContent>
                        </v:textbox>
                      </v:shape>
                      <v:line id="Line 14" o:spid="_x0000_s1036" style="position:absolute;rotation:-90;flip:y;visibility:visible;mso-wrap-style:square" from="4714,29525" to="4745,323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" strokeweight="1.5pt"/>
                      <v:line id="Line 17" o:spid="_x0000_s1037" style="position:absolute;flip:x;visibility:visible;mso-wrap-style:square" from="3315,6795" to="3423,30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" strokeweight="1.5pt"/>
                      <v:line id="Line 18" o:spid="_x0000_s1038" style="position:absolute;flip:y;visibility:visible;mso-wrap-style:square" from="3423,6795" to="31350,6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" strokeweight="1.5pt"/>
                      <v:line id="Line 19" o:spid="_x0000_s1039" style="position:absolute;flip:y;visibility:visible;mso-wrap-style:square" from="3424,3428" to="3432,6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"/>
                      <v:line id="Line 20" o:spid="_x0000_s1040" style="position:absolute;flip:y;visibility:visible;mso-wrap-style:square" from="31350,3353" to="31369,67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"/>
                      <v:line id="Line 21" o:spid="_x0000_s1041" style="position:absolute;flip:y;visibility:visible;mso-wrap-style:square" from="8477,3353" to="31299,3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">
                        <v:stroke endarrow="block"/>
                      </v:line>
                      <v:line id="Line 22" o:spid="_x0000_s1042" style="position:absolute;flip:x;visibility:visible;mso-wrap-style:square" from="3423,3429" to="13202,3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">
                        <v:stroke endarrow="block"/>
                      </v:line>
                      <v:shape id="Text Box 23" o:spid="_x0000_s1043" type="#_x0000_t202" style="position:absolute;left:12649;top:2286;width:5715;height:30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" strokecolor="white">
                        <v:textbox>
                          <w:txbxContent>
                            <w:p w14:paraId="3906EF9D" w14:textId="77777777" w:rsidR="00607E1E" w:rsidRDefault="00607E1E" w:rsidP="00607E1E">
                              <w:r>
                                <w:t>3000</w:t>
                              </w:r>
                            </w:p>
                          </w:txbxContent>
                        </v:textbox>
                      </v:shape>
                      <v:rect id="Rectangle 20" o:spid="_x0000_s1044" style="position:absolute;left:15208;top:30080;width:8300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" fillcolor="#4bacc6" strokecolor="#f2f2f2" strokeweight="3pt">
                        <v:shadow on="t" color="#205867" opacity=".5" offset="1pt"/>
                      </v:rect>
                      <v:shapetype id="_x0000_t127" coordsize="21600,21600" o:spt="127" path="m10800,l21600,21600,,21600xe">
                        <v:stroke joinstyle="miter"/>
                        <v:path gradientshapeok="t" o:connecttype="custom" o:connectlocs="10800,0;5400,10800;10800,21600;16200,10800" textboxrect="5400,10800,16200,21600"/>
                      </v:shapetype>
                      <v:shape id="AutoShape 21" o:spid="_x0000_s1045" type="#_x0000_t127" style="position:absolute;left:3867;top:29401;width:915;height:1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" fillcolor="#c0504d" strokecolor="#f2f2f2" strokeweight="3pt">
                        <v:shadow on="t" color="#622423" opacity=".5" offset="1pt"/>
                      </v:shape>
                      <v:shapetype id="_x0000_t123" coordsize="21600,21600" o:spt="123" path="m10800,qx,10800,10800,21600,21600,10800,10800,xem3163,3163nfl18437,18437em3163,18437nfl18437,3163e">
                        <v:path o:extrusionok="f" gradientshapeok="t" o:connecttype="custom" o:connectlocs="10800,0;3163,3163;0,10800;3163,18437;10800,21600;18437,18437;21600,10800;18437,3163" textboxrect="3163,3163,18437,18437"/>
                      </v:shapetype>
                      <v:shape id="AutoShape 22" o:spid="_x0000_s1046" type="#_x0000_t123" style="position:absolute;left:14294;top:18282;width:8014;height:10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" strokecolor="#fabf8f" strokeweight="1pt">
                        <v:fill color2="#fbd4b4" focus="100%" type="gradient"/>
                        <v:shadow on="t" color="#974706" opacity=".5" offset="1pt"/>
                      </v:shape>
                      <v:rect id="Rectangle 23" o:spid="_x0000_s1047" style="position:absolute;left:27248;top:30048;width:1765;height: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" fillcolor="black" strokecolor="#f2f2f2" strokeweight="3pt">
                        <v:shadow on="t" color="#7f7f7f" opacity=".5" offset="1pt"/>
                      </v:rect>
                      <v:rect id="Rectangle 24" o:spid="_x0000_s1048" style="position:absolute;left:26022;top:6795;width:1766;height: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" fillcolor="black" strokecolor="#f2f2f2" strokeweight="3pt">
                        <v:shadow on="t" color="#7f7f7f" opacity=".5" offset="1pt"/>
                      </v:rect>
                      <v:rect id="Rectangle 25" o:spid="_x0000_s1049" style="position:absolute;left:13202;top:6001;width:8299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" fillcolor="#4bacc6" strokecolor="#f2f2f2" strokeweight="3pt">
                        <v:shadow on="t" color="#205867" opacity=".5" offset="1pt"/>
                      </v:rect>
                      <v:shapetype id="_x0000_t109" coordsize="21600,21600" o:spt="109" path="m,l,21600r21600,l21600,xe">
                        <v:stroke joinstyle="miter"/>
                        <v:path gradientshapeok="t" o:connecttype="rect"/>
                      </v:shapetype>
                      <v:shape id="AutoShape 26" o:spid="_x0000_s1050" type="#_x0000_t109" style="position:absolute;left:3867;top:14796;width:915;height:6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" strokecolor="#666" strokeweight="1pt">
                        <v:fill color2="#999" focus="100%" type="gradient"/>
                        <v:shadow on="t" color="#7f7f7f" opacity=".5" offset="1pt"/>
                      </v:shape>
                      <v:shape id="AutoShape 27" o:spid="_x0000_s1051" type="#_x0000_t109" style="position:absolute;left:29642;top:15653;width:914;height:6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" strokecolor="#666" strokeweight="1pt">
                        <v:fill color2="#999" focus="100%" type="gradient"/>
                        <v:shadow on="t" color="#7f7f7f" opacity=".5" offset="1pt"/>
                      </v:shape>
                      <v:rect id="Rectangle 28" o:spid="_x0000_s1052" style="position:absolute;left:3429;top:12116;width:692;height:1727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" fillcolor="black" strokecolor="#f2f2f2" strokeweight="3pt">
                        <v:shadow on="t" color="#7f7f7f" opacity=".5" offset="1pt"/>
                      </v:rect>
                      <v:rect id="Rectangle 29" o:spid="_x0000_s1053" style="position:absolute;left:30556;top:22866;width:692;height:1728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" fillcolor="black" strokecolor="#f2f2f2" strokeweight="3pt">
                        <v:shadow on="t" color="#7f7f7f" opacity=".5" offset="1pt"/>
                      </v:rect>
                      <w10:anchorlock/>
                    </v:group>
                  </w:pict>
                </mc:Fallback>
              </mc:AlternateContent>
            </w:r>
          </w:p>
          <w:p w14:paraId="237CBBCD" w14:textId="2BBBD898" w:rsidR="00CB5B2E" w:rsidRDefault="00CB5B2E" w:rsidP="004D78CF">
            <w:pPr>
              <w:spacing w:after="160" w:line="256" w:lineRule="auto"/>
              <w:ind w:left="792" w:hanging="876"/>
              <w:jc w:val="center"/>
            </w:pPr>
          </w:p>
        </w:tc>
      </w:tr>
      <w:tr w:rsidR="00CB5B2E" w14:paraId="74CE4CF1" w14:textId="77777777" w:rsidTr="00433A40">
        <w:trPr>
          <w:trHeight w:val="463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F224" w14:textId="77777777" w:rsidR="00CB5B2E" w:rsidRDefault="00CB5B2E" w:rsidP="00CB5B2E">
            <w:pPr>
              <w:numPr>
                <w:ilvl w:val="2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lastRenderedPageBreak/>
              <w:t>Требования по надежности (указывается срок службы, наработки на отказ)</w:t>
            </w:r>
          </w:p>
          <w:p w14:paraId="64964B29" w14:textId="2FFFA1C6" w:rsidR="00CB5B2E" w:rsidRDefault="00FC126D" w:rsidP="00433A40">
            <w:pPr>
              <w:ind w:left="360"/>
              <w:jc w:val="center"/>
              <w:rPr>
                <w:i/>
                <w:iCs/>
              </w:rPr>
            </w:pPr>
            <w:r w:rsidRPr="00433A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5 лет.</w:t>
            </w:r>
          </w:p>
        </w:tc>
      </w:tr>
      <w:tr w:rsidR="00CB5B2E" w14:paraId="0DE9C94F" w14:textId="77777777" w:rsidTr="025E4EC3">
        <w:trPr>
          <w:trHeight w:val="795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ACB8" w14:textId="77777777" w:rsidR="00CB5B2E" w:rsidRDefault="00CB5B2E" w:rsidP="3C6AE8CB">
            <w:pPr>
              <w:numPr>
                <w:ilvl w:val="2"/>
                <w:numId w:val="2"/>
              </w:numPr>
              <w:jc w:val="center"/>
              <w:rPr>
                <w:b/>
                <w:bCs/>
              </w:rPr>
            </w:pPr>
            <w:r w:rsidRPr="025E4EC3">
              <w:rPr>
                <w:b/>
                <w:bCs/>
              </w:rPr>
              <w:t>Требования к конструкции, монтажно-технические требования (в том числе требования к пуско-наладке и вводу в эксплуатацию)</w:t>
            </w:r>
          </w:p>
          <w:p w14:paraId="7C70C95C" w14:textId="6DCA014D" w:rsidR="00CB5B2E" w:rsidRDefault="007653B9" w:rsidP="00433A40">
            <w:pPr>
              <w:ind w:left="360"/>
              <w:jc w:val="center"/>
              <w:rPr>
                <w:i/>
                <w:iCs/>
              </w:rPr>
            </w:pPr>
            <w:r w:rsidRPr="00433A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Согласно</w:t>
            </w:r>
            <w:r w:rsidR="1C0817D1" w:rsidRPr="00433A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п. 2.1.1</w:t>
            </w:r>
          </w:p>
        </w:tc>
      </w:tr>
      <w:tr w:rsidR="00CB5B2E" w14:paraId="28E10655" w14:textId="77777777" w:rsidTr="025E4EC3">
        <w:trPr>
          <w:trHeight w:val="539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C8AFA" w14:textId="77777777" w:rsidR="00CB5B2E" w:rsidRDefault="00CB5B2E" w:rsidP="025E4EC3">
            <w:pPr>
              <w:numPr>
                <w:ilvl w:val="2"/>
                <w:numId w:val="2"/>
              </w:numPr>
              <w:jc w:val="center"/>
              <w:rPr>
                <w:b/>
                <w:bCs/>
              </w:rPr>
            </w:pPr>
            <w:r w:rsidRPr="025E4EC3">
              <w:rPr>
                <w:b/>
                <w:bCs/>
              </w:rPr>
              <w:t xml:space="preserve">Требования к материалам и комплектующим оборудования </w:t>
            </w:r>
          </w:p>
          <w:p w14:paraId="13CC8A44" w14:textId="36D3D69A" w:rsidR="00CB5B2E" w:rsidRDefault="007653B9" w:rsidP="00433A40">
            <w:pPr>
              <w:ind w:left="360"/>
              <w:jc w:val="center"/>
              <w:rPr>
                <w:i/>
                <w:iCs/>
              </w:rPr>
            </w:pPr>
            <w:r w:rsidRPr="00433A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Согласно п. 2.1.1</w:t>
            </w:r>
          </w:p>
        </w:tc>
      </w:tr>
      <w:tr w:rsidR="00CB5B2E" w14:paraId="6EF130C5" w14:textId="77777777" w:rsidTr="025E4EC3">
        <w:trPr>
          <w:trHeight w:val="506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1CD82" w14:textId="6DAD3FA3" w:rsidR="00CB5B2E" w:rsidRDefault="00CB5B2E" w:rsidP="436374F8">
            <w:pPr>
              <w:numPr>
                <w:ilvl w:val="2"/>
                <w:numId w:val="2"/>
              </w:numPr>
              <w:jc w:val="center"/>
              <w:rPr>
                <w:b/>
                <w:bCs/>
              </w:rPr>
            </w:pPr>
            <w:r w:rsidRPr="025E4EC3">
              <w:rPr>
                <w:b/>
                <w:bCs/>
              </w:rPr>
              <w:t>Требования к электропитанию и/или прочим технологическим ресурсам</w:t>
            </w:r>
          </w:p>
          <w:p w14:paraId="17409F2C" w14:textId="56C740BA" w:rsidR="00A34D10" w:rsidRPr="00433A40" w:rsidRDefault="39EA0623" w:rsidP="00433A40">
            <w:pPr>
              <w:ind w:left="360"/>
              <w:jc w:val="center"/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433A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Электроснабжение:</w:t>
            </w:r>
          </w:p>
          <w:p w14:paraId="7C8C0B10" w14:textId="77777777" w:rsidR="001731FB" w:rsidRPr="00433A40" w:rsidRDefault="001731FB" w:rsidP="00433A40">
            <w:pPr>
              <w:ind w:left="360"/>
              <w:jc w:val="center"/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</w:p>
          <w:p w14:paraId="53C40E9E" w14:textId="4077D1C4" w:rsidR="00E535D1" w:rsidRPr="00433A40" w:rsidRDefault="00E535D1" w:rsidP="00433A40">
            <w:pPr>
              <w:ind w:left="360"/>
              <w:jc w:val="center"/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433A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Освещение: Светильник 18Вт – 2шт.</w:t>
            </w:r>
          </w:p>
          <w:p w14:paraId="23719419" w14:textId="77777777" w:rsidR="00E535D1" w:rsidRPr="00433A40" w:rsidRDefault="00E535D1" w:rsidP="00433A40">
            <w:pPr>
              <w:ind w:left="360"/>
              <w:jc w:val="center"/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</w:p>
          <w:p w14:paraId="574B4E9C" w14:textId="77777777" w:rsidR="00E535D1" w:rsidRPr="00433A40" w:rsidRDefault="00E535D1" w:rsidP="00433A40">
            <w:pPr>
              <w:ind w:left="360"/>
              <w:jc w:val="center"/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433A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Розетка: Сдвоенная – 2 шт.</w:t>
            </w:r>
          </w:p>
          <w:p w14:paraId="7F13941B" w14:textId="77777777" w:rsidR="00E535D1" w:rsidRPr="00433A40" w:rsidRDefault="00E535D1" w:rsidP="00433A40">
            <w:pPr>
              <w:ind w:left="360"/>
              <w:jc w:val="center"/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</w:p>
          <w:p w14:paraId="2D25BD0E" w14:textId="77777777" w:rsidR="00E535D1" w:rsidRPr="00433A40" w:rsidRDefault="00E535D1" w:rsidP="00433A40">
            <w:pPr>
              <w:ind w:left="360"/>
              <w:jc w:val="center"/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433A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Выключатель: Одноклавишный – 1 шт.</w:t>
            </w:r>
          </w:p>
          <w:p w14:paraId="1BD295A2" w14:textId="77777777" w:rsidR="00E535D1" w:rsidRPr="00433A40" w:rsidRDefault="00E535D1" w:rsidP="00433A40">
            <w:pPr>
              <w:ind w:left="360"/>
              <w:jc w:val="center"/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</w:p>
          <w:p w14:paraId="78C32FA1" w14:textId="77777777" w:rsidR="00E535D1" w:rsidRPr="00433A40" w:rsidRDefault="00E535D1" w:rsidP="00433A40">
            <w:pPr>
              <w:ind w:left="360"/>
              <w:jc w:val="center"/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433A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Электропроводка: Скрыта в кабель-канале (Кабель ВВГнг на розетки 3*2,5, на освещение 2*1,5)</w:t>
            </w:r>
          </w:p>
          <w:p w14:paraId="73073423" w14:textId="77777777" w:rsidR="00E535D1" w:rsidRPr="00433A40" w:rsidRDefault="00E535D1" w:rsidP="00433A40">
            <w:pPr>
              <w:ind w:left="360"/>
              <w:jc w:val="center"/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</w:p>
          <w:p w14:paraId="76681E45" w14:textId="77777777" w:rsidR="00E535D1" w:rsidRPr="00433A40" w:rsidRDefault="00E535D1" w:rsidP="00433A40">
            <w:pPr>
              <w:ind w:left="360"/>
              <w:jc w:val="center"/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433A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Электрозащита: Авт. на розетки 25А, Авт. На освещение 10А;</w:t>
            </w:r>
          </w:p>
          <w:p w14:paraId="135E2B24" w14:textId="77777777" w:rsidR="00E535D1" w:rsidRPr="00433A40" w:rsidRDefault="00E535D1" w:rsidP="00433A40">
            <w:pPr>
              <w:ind w:left="360"/>
              <w:jc w:val="center"/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</w:p>
          <w:p w14:paraId="1EA9B11D" w14:textId="350AFA3C" w:rsidR="00E535D1" w:rsidRPr="00433A40" w:rsidRDefault="00E535D1" w:rsidP="00433A40">
            <w:pPr>
              <w:ind w:left="360"/>
              <w:jc w:val="center"/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433A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Способ подключения к сети: Стационарная розетка на 32А (вилка в комплекте)</w:t>
            </w:r>
          </w:p>
          <w:p w14:paraId="5BBCA41F" w14:textId="34074DCE" w:rsidR="00CB5B2E" w:rsidRPr="00E535D1" w:rsidRDefault="00CB5B2E" w:rsidP="00413123"/>
        </w:tc>
      </w:tr>
      <w:tr w:rsidR="00CB5B2E" w14:paraId="684EBB25" w14:textId="77777777" w:rsidTr="025E4EC3">
        <w:trPr>
          <w:trHeight w:val="256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EAE8" w14:textId="77777777" w:rsidR="00CB5B2E" w:rsidRDefault="00CB5B2E" w:rsidP="436374F8">
            <w:pPr>
              <w:numPr>
                <w:ilvl w:val="2"/>
                <w:numId w:val="2"/>
              </w:numPr>
              <w:jc w:val="center"/>
              <w:rPr>
                <w:b/>
                <w:bCs/>
              </w:rPr>
            </w:pPr>
            <w:r w:rsidRPr="025E4EC3">
              <w:rPr>
                <w:b/>
                <w:bCs/>
              </w:rPr>
              <w:t>Требования к контрольно-измерительным приборам и автоматике</w:t>
            </w:r>
          </w:p>
          <w:p w14:paraId="43888B24" w14:textId="266A432B" w:rsidR="00CB5B2E" w:rsidRDefault="21DC42F9" w:rsidP="00E01662">
            <w:pPr>
              <w:jc w:val="center"/>
              <w:rPr>
                <w:i/>
                <w:iCs/>
              </w:rPr>
            </w:pPr>
            <w:r w:rsidRPr="00E01662">
              <w:t>Отсутствуют</w:t>
            </w:r>
          </w:p>
        </w:tc>
      </w:tr>
      <w:tr w:rsidR="00CB5B2E" w14:paraId="76BFF1AF" w14:textId="77777777" w:rsidTr="025E4EC3">
        <w:trPr>
          <w:trHeight w:val="525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56D4" w14:textId="77777777" w:rsidR="00CB5B2E" w:rsidRDefault="00CB5B2E" w:rsidP="436374F8">
            <w:pPr>
              <w:numPr>
                <w:ilvl w:val="2"/>
                <w:numId w:val="2"/>
              </w:numPr>
              <w:jc w:val="center"/>
              <w:rPr>
                <w:b/>
                <w:bCs/>
              </w:rPr>
            </w:pPr>
            <w:r w:rsidRPr="025E4EC3">
              <w:rPr>
                <w:b/>
                <w:bCs/>
              </w:rPr>
              <w:t>Требования к комплектности</w:t>
            </w:r>
          </w:p>
          <w:p w14:paraId="3705DB6F" w14:textId="4237E88F" w:rsidR="00CB5B2E" w:rsidRDefault="002B542D" w:rsidP="025E4EC3">
            <w:pPr>
              <w:ind w:left="1141"/>
              <w:jc w:val="center"/>
              <w:rPr>
                <w:i/>
                <w:iCs/>
              </w:rPr>
            </w:pP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Комплектность блок контейнера согласно п 2.1.1. настоящего ТЗ. Комплектность оборудования согласно паспортов-изготовителя.</w:t>
            </w:r>
          </w:p>
        </w:tc>
      </w:tr>
      <w:tr w:rsidR="00CB5B2E" w14:paraId="7AEF7E38" w14:textId="77777777" w:rsidTr="025E4EC3">
        <w:trPr>
          <w:trHeight w:val="474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C7E7" w14:textId="77777777" w:rsidR="00CB5B2E" w:rsidRDefault="00CB5B2E" w:rsidP="436374F8">
            <w:pPr>
              <w:numPr>
                <w:ilvl w:val="2"/>
                <w:numId w:val="2"/>
              </w:numPr>
              <w:jc w:val="center"/>
              <w:rPr>
                <w:b/>
                <w:bCs/>
              </w:rPr>
            </w:pPr>
            <w:r w:rsidRPr="025E4EC3">
              <w:rPr>
                <w:b/>
                <w:bCs/>
              </w:rPr>
              <w:t>Условия эксплуатации (при наличии особых требований)</w:t>
            </w:r>
          </w:p>
          <w:p w14:paraId="0BACB02E" w14:textId="24E64C34" w:rsidR="00CB5B2E" w:rsidRDefault="002B542D" w:rsidP="025E4EC3">
            <w:pPr>
              <w:ind w:left="1141"/>
              <w:jc w:val="center"/>
              <w:rPr>
                <w:i/>
                <w:iCs/>
              </w:rPr>
            </w:pPr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Отсутствуют </w:t>
            </w:r>
          </w:p>
        </w:tc>
      </w:tr>
      <w:tr w:rsidR="00CB5B2E" w14:paraId="282D9971" w14:textId="77777777" w:rsidTr="025E4EC3">
        <w:trPr>
          <w:trHeight w:val="485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1C4F" w14:textId="77777777" w:rsidR="00CB5B2E" w:rsidRDefault="00CB5B2E" w:rsidP="436374F8">
            <w:pPr>
              <w:numPr>
                <w:ilvl w:val="2"/>
                <w:numId w:val="2"/>
              </w:numPr>
              <w:jc w:val="center"/>
              <w:rPr>
                <w:b/>
                <w:bCs/>
              </w:rPr>
            </w:pPr>
            <w:r w:rsidRPr="436374F8">
              <w:rPr>
                <w:b/>
                <w:bCs/>
              </w:rPr>
              <w:t>Требования к упаковке</w:t>
            </w:r>
          </w:p>
          <w:p w14:paraId="74ACE72D" w14:textId="073C9296" w:rsidR="00CB5B2E" w:rsidRDefault="002B542D" w:rsidP="436374F8">
            <w:pPr>
              <w:jc w:val="center"/>
              <w:rPr>
                <w:i/>
                <w:iCs/>
              </w:rPr>
            </w:pPr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Отсутствуют </w:t>
            </w:r>
          </w:p>
        </w:tc>
      </w:tr>
      <w:tr w:rsidR="00CB5B2E" w14:paraId="61A757E8" w14:textId="77777777" w:rsidTr="025E4EC3">
        <w:trPr>
          <w:trHeight w:val="916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320D" w14:textId="081D7AA9" w:rsidR="00CB5B2E" w:rsidRDefault="00CB5B2E" w:rsidP="5122D578">
            <w:pPr>
              <w:numPr>
                <w:ilvl w:val="2"/>
                <w:numId w:val="2"/>
              </w:numPr>
              <w:jc w:val="center"/>
              <w:rPr>
                <w:rFonts w:asciiTheme="minorHAnsi" w:eastAsiaTheme="minorEastAsia" w:hAnsiTheme="minorHAnsi" w:cstheme="minorBidi"/>
                <w:b/>
                <w:bCs/>
              </w:rPr>
            </w:pPr>
            <w:r w:rsidRPr="5122D578">
              <w:rPr>
                <w:b/>
                <w:bCs/>
              </w:rPr>
              <w:lastRenderedPageBreak/>
              <w:t xml:space="preserve">Общие требования к выполнению работ/оказанию услуг, их качеству, в том числе технологии выполнения работ/ оказания услуг, методам и методики выполнения работ/ оказания услуг </w:t>
            </w:r>
            <w:r>
              <w:t xml:space="preserve">(в </w:t>
            </w:r>
            <w:r w:rsidR="00DD0536">
              <w:t>т. ч.</w:t>
            </w:r>
            <w:r>
              <w:t xml:space="preserve"> приводятся ссылки на нормы, правила, стандарты или другие нормативные документы, касающиеся выполняемых работ/оказываемых </w:t>
            </w:r>
            <w:r w:rsidR="00DD0536">
              <w:t>услуг)</w:t>
            </w:r>
            <w:r w:rsidR="00DD0536" w:rsidRPr="5122D578">
              <w:rPr>
                <w:b/>
                <w:bCs/>
              </w:rPr>
              <w:t xml:space="preserve"> *</w:t>
            </w:r>
          </w:p>
          <w:p w14:paraId="3BEBD717" w14:textId="48D45B47" w:rsidR="00CB5B2E" w:rsidRDefault="0018470E" w:rsidP="025E4EC3">
            <w:pPr>
              <w:ind w:left="34"/>
              <w:jc w:val="center"/>
              <w:rPr>
                <w:i/>
                <w:iCs/>
              </w:rPr>
            </w:pP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Исполнитель должен изготовить</w:t>
            </w:r>
            <w:r w:rsidR="00AC2F41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, 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поставить</w:t>
            </w:r>
            <w:r w:rsidR="00AC2F41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, разгрузить и установить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блок контейнер</w:t>
            </w:r>
            <w:r w:rsidR="00AC2F41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на опорные подушки, предварительно подготовленные.</w:t>
            </w:r>
          </w:p>
        </w:tc>
      </w:tr>
      <w:tr w:rsidR="00CB5B2E" w14:paraId="1B9BED1E" w14:textId="77777777" w:rsidTr="025E4EC3">
        <w:trPr>
          <w:trHeight w:val="943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5537" w14:textId="77777777" w:rsidR="00CB5B2E" w:rsidRDefault="00CB5B2E" w:rsidP="436374F8">
            <w:pPr>
              <w:numPr>
                <w:ilvl w:val="2"/>
                <w:numId w:val="2"/>
              </w:numPr>
              <w:jc w:val="center"/>
              <w:rPr>
                <w:b/>
                <w:bCs/>
              </w:rPr>
            </w:pPr>
            <w:r w:rsidRPr="5122D578">
              <w:rPr>
                <w:b/>
                <w:bCs/>
              </w:rPr>
              <w:t xml:space="preserve">Требования по выполнению сопутствующих работ, оказанию сопутствующих услуг </w:t>
            </w:r>
          </w:p>
          <w:p w14:paraId="31A61B70" w14:textId="2C734F31" w:rsidR="00CB5B2E" w:rsidRDefault="00CB5B2E" w:rsidP="3DA8C5DD">
            <w:pPr>
              <w:ind w:left="34"/>
              <w:jc w:val="both"/>
            </w:pPr>
            <w:r>
              <w:t xml:space="preserve">(поставкам необходимых товаров, в </w:t>
            </w:r>
            <w:r w:rsidR="00DD0536">
              <w:t>т. ч.</w:t>
            </w:r>
            <w:r>
              <w:t xml:space="preserve"> оборудования, комплекта расходных материалов, предоставления иллюстративных материалов и </w:t>
            </w:r>
            <w:r w:rsidR="001731FB">
              <w:t>др.</w:t>
            </w:r>
            <w:r w:rsidR="00DD0536">
              <w:t>) *</w:t>
            </w:r>
          </w:p>
          <w:p w14:paraId="4C776649" w14:textId="287E1DEA" w:rsidR="00CB5B2E" w:rsidRDefault="0018470E" w:rsidP="3DA8C5DD">
            <w:pPr>
              <w:ind w:left="34"/>
              <w:jc w:val="center"/>
              <w:rPr>
                <w:i/>
                <w:iCs/>
              </w:rPr>
            </w:pPr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Отсутствуют </w:t>
            </w:r>
          </w:p>
        </w:tc>
      </w:tr>
      <w:tr w:rsidR="00CB5B2E" w14:paraId="6425FF04" w14:textId="77777777" w:rsidTr="025E4EC3">
        <w:trPr>
          <w:trHeight w:val="562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4F45" w14:textId="73484F4B" w:rsidR="00CB5B2E" w:rsidRDefault="00CB5B2E" w:rsidP="436374F8">
            <w:pPr>
              <w:numPr>
                <w:ilvl w:val="2"/>
                <w:numId w:val="2"/>
              </w:numPr>
              <w:jc w:val="center"/>
              <w:rPr>
                <w:b/>
                <w:bCs/>
              </w:rPr>
            </w:pPr>
            <w:r w:rsidRPr="1486F426">
              <w:rPr>
                <w:b/>
                <w:bCs/>
              </w:rPr>
              <w:t>Требования к применяемым материалам, машинам, механизмам, устройствам и их характеристикам*</w:t>
            </w:r>
          </w:p>
          <w:p w14:paraId="56A71D90" w14:textId="71A9ACE1" w:rsidR="00CB5B2E" w:rsidRDefault="23946B2F" w:rsidP="00DD7BF4">
            <w:pPr>
              <w:ind w:left="34"/>
              <w:jc w:val="center"/>
              <w:rPr>
                <w:i/>
                <w:iCs/>
              </w:rPr>
            </w:pPr>
            <w:r w:rsidRPr="00DD7BF4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Все применяемые материалы должны иметь сертификаты соответствия, паспорта</w:t>
            </w:r>
            <w:r w:rsidR="1DB206ED" w:rsidRPr="00DD7BF4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r w:rsidRPr="00DD7BF4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качества</w:t>
            </w:r>
            <w:r w:rsidR="2C6A87D8" w:rsidRPr="00DD7BF4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.</w:t>
            </w:r>
          </w:p>
        </w:tc>
      </w:tr>
      <w:tr w:rsidR="00CB5B2E" w14:paraId="6315D403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20B53743" w14:textId="77777777" w:rsidR="00CB5B2E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t>Требования к правилам приемки</w:t>
            </w:r>
          </w:p>
        </w:tc>
      </w:tr>
      <w:tr w:rsidR="00CB5B2E" w14:paraId="431DAB46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36CA7" w14:textId="77777777" w:rsidR="00CB5B2E" w:rsidRDefault="00CB5B2E" w:rsidP="00CB5B2E">
            <w:pPr>
              <w:numPr>
                <w:ilvl w:val="2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t>Порядок сдачи и приемки</w:t>
            </w:r>
          </w:p>
          <w:p w14:paraId="6D27E4A8" w14:textId="5F0E5263" w:rsidR="00CB5B2E" w:rsidRDefault="00CB5B2E" w:rsidP="3DA8C5DD">
            <w:pPr>
              <w:ind w:left="792"/>
              <w:jc w:val="both"/>
            </w:pPr>
            <w:r>
              <w:t>(требование испытаний, контрольных пусков, подписания актов технического контроля, иных документов)</w:t>
            </w:r>
            <w:r w:rsidR="4B34CDAE">
              <w:t xml:space="preserve"> </w:t>
            </w:r>
            <w:r w:rsidR="743B4BF7">
              <w:t>Ведение исполнительной документации, подписание акта готовности отремонтированного объекта</w:t>
            </w:r>
          </w:p>
          <w:p w14:paraId="0B75D94A" w14:textId="0B6C9BC4" w:rsidR="00CB5B2E" w:rsidRDefault="00DD7BF4" w:rsidP="025E4EC3">
            <w:pPr>
              <w:ind w:left="792"/>
              <w:jc w:val="center"/>
              <w:rPr>
                <w:i/>
                <w:iCs/>
              </w:rPr>
            </w:pP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Приемка товара осуществляется после уставки контейнера на фундамент, установки электропроводки согл п. 2.1.1. настоящего ТЗ,  подписанием акта приема- передачи.</w:t>
            </w:r>
            <w:r>
              <w:rPr>
                <w:rStyle w:val="eop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CB5B2E" w14:paraId="28C76CFF" w14:textId="77777777" w:rsidTr="025E4EC3">
        <w:trPr>
          <w:trHeight w:val="888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8086" w14:textId="1127F5A4" w:rsidR="00CB5B2E" w:rsidRDefault="00CB5B2E" w:rsidP="11A68AA8">
            <w:pPr>
              <w:numPr>
                <w:ilvl w:val="2"/>
                <w:numId w:val="2"/>
              </w:numPr>
              <w:jc w:val="center"/>
              <w:rPr>
                <w:b/>
                <w:bCs/>
              </w:rPr>
            </w:pPr>
            <w:r w:rsidRPr="5122D578">
              <w:rPr>
                <w:b/>
                <w:bCs/>
              </w:rPr>
              <w:t>Требования по передаче заказчику технической сопроводительной и первичной документации</w:t>
            </w:r>
          </w:p>
          <w:p w14:paraId="302223E2" w14:textId="263D3732" w:rsidR="00CB5B2E" w:rsidRDefault="000331D0" w:rsidP="436374F8">
            <w:pPr>
              <w:ind w:left="360"/>
              <w:jc w:val="center"/>
              <w:rPr>
                <w:i/>
                <w:iCs/>
              </w:rPr>
            </w:pPr>
            <w:r>
              <w:rPr>
                <w:rStyle w:val="normaltextrun"/>
                <w:color w:val="000000"/>
                <w:bdr w:val="none" w:sz="0" w:space="0" w:color="auto" w:frame="1"/>
              </w:rPr>
              <w:t>Акт приема передачи, закрывающие документы, согласно требованиям бух учета</w:t>
            </w:r>
          </w:p>
        </w:tc>
      </w:tr>
      <w:tr w:rsidR="00CB5B2E" w14:paraId="6B12F8DB" w14:textId="77777777" w:rsidTr="025E4EC3">
        <w:trPr>
          <w:trHeight w:val="789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D2897" w14:textId="77777777" w:rsidR="00CB5B2E" w:rsidRDefault="00CB5B2E" w:rsidP="436374F8">
            <w:pPr>
              <w:numPr>
                <w:ilvl w:val="2"/>
                <w:numId w:val="2"/>
              </w:numPr>
              <w:jc w:val="center"/>
              <w:rPr>
                <w:b/>
                <w:bCs/>
              </w:rPr>
            </w:pPr>
            <w:r w:rsidRPr="436374F8">
              <w:rPr>
                <w:b/>
                <w:bCs/>
              </w:rPr>
              <w:t>Требования по техническому обучению персонала заказчика</w:t>
            </w:r>
          </w:p>
          <w:p w14:paraId="57A18909" w14:textId="50E6AFA0" w:rsidR="00CB5B2E" w:rsidRDefault="000331D0" w:rsidP="436374F8">
            <w:pPr>
              <w:ind w:left="360"/>
              <w:jc w:val="center"/>
              <w:rPr>
                <w:i/>
                <w:iCs/>
              </w:rPr>
            </w:pPr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Отсутствуют </w:t>
            </w:r>
          </w:p>
        </w:tc>
      </w:tr>
      <w:tr w:rsidR="00CB5B2E" w14:paraId="2F71162D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1E1DA8D" w14:textId="77777777" w:rsidR="00CB5B2E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Требования к условию (базису) поставки, место поставки/выполнения работ, оказания услуг </w:t>
            </w:r>
          </w:p>
          <w:p w14:paraId="608A29C3" w14:textId="3C41DE71" w:rsidR="00CB5B2E" w:rsidRDefault="00CB5B2E" w:rsidP="3DA8C5DD">
            <w:pPr>
              <w:ind w:left="360"/>
              <w:jc w:val="both"/>
              <w:rPr>
                <w:i/>
                <w:iCs/>
                <w:color w:val="000000" w:themeColor="text1"/>
              </w:rPr>
            </w:pPr>
            <w:r w:rsidRPr="3DA8C5DD">
              <w:rPr>
                <w:sz w:val="20"/>
                <w:szCs w:val="20"/>
              </w:rPr>
              <w:t xml:space="preserve"> (с указанием конкретного адреса /адресов; возможно приложение схем расположения, времени и правил доступа персонала.)*</w:t>
            </w:r>
            <w:r w:rsidR="08274F5E" w:rsidRPr="3DA8C5DD">
              <w:rPr>
                <w:sz w:val="20"/>
                <w:szCs w:val="20"/>
              </w:rPr>
              <w:t xml:space="preserve"> </w:t>
            </w:r>
          </w:p>
        </w:tc>
      </w:tr>
      <w:tr w:rsidR="00CB5B2E" w14:paraId="7F26D3FD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8B40" w14:textId="5A5B5732" w:rsidR="00CB5B2E" w:rsidRPr="000331D0" w:rsidRDefault="004E22A8" w:rsidP="000331D0">
            <w:pPr>
              <w:ind w:left="360"/>
              <w:jc w:val="center"/>
              <w:rPr>
                <w:color w:val="000000"/>
                <w:sz w:val="22"/>
                <w:szCs w:val="22"/>
                <w:bdr w:val="none" w:sz="0" w:space="0" w:color="auto" w:frame="1"/>
              </w:rPr>
            </w:pPr>
            <w:r>
              <w:rPr>
                <w:rFonts w:eastAsia="Calibri"/>
                <w:bCs/>
                <w:lang w:eastAsia="en-US"/>
              </w:rPr>
              <w:t>Липецкая обл., Долгоруковский р-он., с.</w:t>
            </w:r>
            <w:r w:rsidR="00DE2AF4" w:rsidRPr="00DE2AF4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bCs/>
                <w:lang w:eastAsia="en-US"/>
              </w:rPr>
              <w:t>Жерновное</w:t>
            </w:r>
            <w:proofErr w:type="spellEnd"/>
            <w:r>
              <w:rPr>
                <w:rFonts w:eastAsia="Calibri"/>
                <w:bCs/>
                <w:lang w:eastAsia="en-US"/>
              </w:rPr>
              <w:t>, ул.</w:t>
            </w:r>
            <w:r w:rsidR="00DE2AF4" w:rsidRPr="00DE2AF4">
              <w:rPr>
                <w:rFonts w:eastAsia="Calibri"/>
                <w:bCs/>
                <w:lang w:eastAsia="en-US"/>
              </w:rPr>
              <w:t xml:space="preserve"> </w:t>
            </w:r>
            <w:r>
              <w:rPr>
                <w:rFonts w:eastAsia="Calibri"/>
                <w:bCs/>
                <w:lang w:eastAsia="en-US"/>
              </w:rPr>
              <w:t>Центральная д.2</w:t>
            </w:r>
          </w:p>
        </w:tc>
      </w:tr>
      <w:tr w:rsidR="00CB5B2E" w14:paraId="75ABED01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0F9F8487" w14:textId="77777777" w:rsidR="00CB5B2E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t>Требования к хранению</w:t>
            </w:r>
          </w:p>
        </w:tc>
      </w:tr>
      <w:tr w:rsidR="00CB5B2E" w14:paraId="08C28125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047E2" w14:textId="33A72074" w:rsidR="00CB5B2E" w:rsidRDefault="000331D0" w:rsidP="436374F8">
            <w:pPr>
              <w:ind w:left="360"/>
              <w:jc w:val="center"/>
              <w:rPr>
                <w:i/>
                <w:iCs/>
              </w:rPr>
            </w:pPr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Отсутствуют </w:t>
            </w:r>
          </w:p>
        </w:tc>
      </w:tr>
      <w:tr w:rsidR="00CB5B2E" w14:paraId="616E5BB8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28E12C54" w14:textId="77777777" w:rsidR="00CB5B2E" w:rsidRDefault="00CB5B2E" w:rsidP="00CB5B2E">
            <w:pPr>
              <w:numPr>
                <w:ilvl w:val="1"/>
                <w:numId w:val="2"/>
              </w:numPr>
              <w:jc w:val="center"/>
            </w:pPr>
            <w:r>
              <w:rPr>
                <w:b/>
              </w:rPr>
              <w:t>Требования к объему и/или сроку предоставления гарантий</w:t>
            </w:r>
          </w:p>
        </w:tc>
      </w:tr>
      <w:tr w:rsidR="00CB5B2E" w14:paraId="595BFB98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8D70" w14:textId="32544C24" w:rsidR="00CB5B2E" w:rsidRDefault="00916C92" w:rsidP="025E4EC3">
            <w:pPr>
              <w:ind w:left="360"/>
              <w:jc w:val="center"/>
              <w:rPr>
                <w:i/>
                <w:iCs/>
              </w:rPr>
            </w:pP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Гарантийный срок на блок контейнер должен составлять не менее 12 месяцев с момента подписания акта приема-передачи, на оборудование – </w:t>
            </w:r>
            <w:r w:rsidR="006C68BA">
              <w:rPr>
                <w:rStyle w:val="contextualspellingandgrammarerror"/>
                <w:color w:val="000000"/>
                <w:sz w:val="22"/>
                <w:szCs w:val="22"/>
                <w:shd w:val="clear" w:color="auto" w:fill="FFFFFF"/>
              </w:rPr>
              <w:t>согласно паспортам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Style w:val="spellingerror"/>
                <w:color w:val="000000"/>
                <w:sz w:val="22"/>
                <w:szCs w:val="22"/>
                <w:shd w:val="clear" w:color="auto" w:fill="FFFFFF"/>
              </w:rPr>
              <w:t>за</w:t>
            </w:r>
            <w:r w:rsidR="006C68BA">
              <w:rPr>
                <w:rStyle w:val="spellingerror"/>
                <w:color w:val="000000"/>
                <w:sz w:val="22"/>
                <w:szCs w:val="22"/>
                <w:shd w:val="clear" w:color="auto" w:fill="FFFFFF"/>
              </w:rPr>
              <w:t>водов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-изготовителей</w:t>
            </w:r>
          </w:p>
        </w:tc>
      </w:tr>
      <w:tr w:rsidR="00CB5B2E" w14:paraId="20551406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38CFE45D" w14:textId="77777777" w:rsidR="00CB5B2E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t>Требования по безопасности материалов</w:t>
            </w:r>
          </w:p>
          <w:p w14:paraId="1A789E14" w14:textId="77777777" w:rsidR="00CB5B2E" w:rsidRDefault="00CB5B2E" w:rsidP="3DA8C5DD">
            <w:pPr>
              <w:ind w:left="360"/>
              <w:jc w:val="both"/>
            </w:pPr>
            <w:r w:rsidRPr="3DA8C5DD">
              <w:rPr>
                <w:sz w:val="20"/>
                <w:szCs w:val="20"/>
              </w:rPr>
              <w:t>Требования к безопасности выполнения работ/ оказания услуг и безопасности результатов (в случае, если от исполнителя требуется осуществить страхование ответственности перед третьими лицами или если выполняемые работ/оказываемые услуги могут быть связаны с возможной опасностью для жизни и здоровья людей, в данном разделе должны быть указаны соответствующие необходимые требования)*</w:t>
            </w:r>
          </w:p>
        </w:tc>
      </w:tr>
      <w:tr w:rsidR="00CB5B2E" w14:paraId="6FFD6AAF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30F2" w14:textId="5D830862" w:rsidR="00CB5B2E" w:rsidRDefault="2E2C6DFD" w:rsidP="025E4EC3">
            <w:pPr>
              <w:ind w:left="360"/>
              <w:jc w:val="center"/>
              <w:rPr>
                <w:i/>
                <w:iCs/>
              </w:rPr>
            </w:pPr>
            <w:r w:rsidRPr="00916C9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Отсутствуют</w:t>
            </w:r>
          </w:p>
        </w:tc>
      </w:tr>
      <w:tr w:rsidR="00CB5B2E" w14:paraId="0180CB5C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67F2B34F" w14:textId="77777777" w:rsidR="00CB5B2E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t>Требования сроку (периодичности) поставок</w:t>
            </w:r>
          </w:p>
          <w:p w14:paraId="7775E937" w14:textId="24D245CA" w:rsidR="00CB5B2E" w:rsidRDefault="00CB5B2E" w:rsidP="3DA8C5DD">
            <w:pPr>
              <w:ind w:left="360"/>
              <w:jc w:val="both"/>
              <w:rPr>
                <w:b/>
                <w:bCs/>
              </w:rPr>
            </w:pPr>
            <w:r w:rsidRPr="3DA8C5DD">
              <w:rPr>
                <w:sz w:val="20"/>
                <w:szCs w:val="20"/>
              </w:rPr>
              <w:t>*Сроки (периоды) выполнения работ/ оказания услуг</w:t>
            </w:r>
            <w:r w:rsidR="4261B80B" w:rsidRPr="3DA8C5DD">
              <w:rPr>
                <w:sz w:val="20"/>
                <w:szCs w:val="20"/>
              </w:rPr>
              <w:t xml:space="preserve"> </w:t>
            </w:r>
            <w:r w:rsidRPr="3DA8C5DD">
              <w:rPr>
                <w:sz w:val="20"/>
                <w:szCs w:val="20"/>
              </w:rPr>
              <w:t>(с указанием периода/периодов, в течение которого (-ых) должны выполнятся работы/оказываться услуги или конкретной календарной даты, к которой должно быть завершено выполнение работ/оказание услуг, или минимально приемлемой для Заказчика даты завершения работ/оказания услуг, или срока с момента заключения договора (уплаты аванса, иного момента), с которого исполнитель должен приступить к выполнению работ/оказания услуг)</w:t>
            </w:r>
          </w:p>
        </w:tc>
      </w:tr>
      <w:tr w:rsidR="00CB5B2E" w14:paraId="1B5CF66B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063CF2" w14:textId="010C82BB" w:rsidR="00CB5B2E" w:rsidRDefault="00AC2F41" w:rsidP="00916C92">
            <w:pPr>
              <w:ind w:left="360"/>
              <w:jc w:val="center"/>
              <w:rPr>
                <w:i/>
                <w:iCs/>
              </w:rPr>
            </w:pP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Поставка не позднее </w:t>
            </w:r>
            <w:r w:rsidR="003E4240">
              <w:rPr>
                <w:rStyle w:val="normaltextrun"/>
                <w:color w:val="000000"/>
                <w:sz w:val="22"/>
                <w:szCs w:val="22"/>
                <w:shd w:val="clear" w:color="auto" w:fill="FFFFFF"/>
                <w:lang w:val="en-US"/>
              </w:rPr>
              <w:t>01</w:t>
            </w:r>
            <w:r w:rsidR="00D64D39" w:rsidRPr="00D64D39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.0</w:t>
            </w:r>
            <w:r w:rsidR="003E4240">
              <w:rPr>
                <w:rStyle w:val="normaltextrun"/>
                <w:color w:val="000000"/>
                <w:sz w:val="22"/>
                <w:szCs w:val="22"/>
                <w:shd w:val="clear" w:color="auto" w:fill="FFFFFF"/>
                <w:lang w:val="en-US"/>
              </w:rPr>
              <w:t>7</w:t>
            </w:r>
            <w:r w:rsidR="00D64D39" w:rsidRPr="00D64D39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.2022</w:t>
            </w:r>
          </w:p>
        </w:tc>
      </w:tr>
      <w:tr w:rsidR="00CB5B2E" w14:paraId="648E4624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8663864" w14:textId="77777777" w:rsidR="00CB5B2E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t>Требования к квалификации поставщика и его опыту поставок, выполнения работ/ оказания услуг*</w:t>
            </w:r>
          </w:p>
        </w:tc>
      </w:tr>
      <w:tr w:rsidR="00CB5B2E" w14:paraId="62A5E8A5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CFE9" w14:textId="05B8B0B8" w:rsidR="00CB5B2E" w:rsidRDefault="00BF2B98" w:rsidP="00916C92">
            <w:pPr>
              <w:ind w:left="360"/>
              <w:jc w:val="center"/>
              <w:rPr>
                <w:i/>
                <w:iCs/>
              </w:rPr>
            </w:pP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Исполнитель должен предоставить референт лист в свободной форме. </w:t>
            </w:r>
            <w:r w:rsidR="7A7905D8" w:rsidRPr="00916C9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Иметь государственную регистрацию на территории Российской Федерации в качестве юр</w:t>
            </w:r>
            <w:r w:rsidR="3EAB439E" w:rsidRPr="00916C9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идического лица (для иностранных компаний-в качестве юридического лица-резидента). В </w:t>
            </w:r>
            <w:r w:rsidR="4E0DA36C" w:rsidRPr="00916C9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отношении Поставщика не должно быть возбуждено исполнительное производство, а также организация-претендент не д</w:t>
            </w:r>
            <w:r w:rsidR="0CF824B4" w:rsidRPr="00916C9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олжна </w:t>
            </w:r>
            <w:r w:rsidR="4F5A7487" w:rsidRPr="00916C9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находиться в стадии ликвидации (процедуры банкротства). Иметь платежеспособный б</w:t>
            </w:r>
            <w:r w:rsidR="0AEEF8FC" w:rsidRPr="00916C9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ухгалтерский</w:t>
            </w:r>
            <w:r w:rsidR="4F5A7487" w:rsidRPr="00916C9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балан</w:t>
            </w:r>
            <w:r w:rsidR="58511E78" w:rsidRPr="00916C9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с </w:t>
            </w:r>
            <w:r w:rsidR="3AC1FC16" w:rsidRPr="00916C9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на последнюю отчетную дату, предшествующую дате проведения тендера. Не иметь просроченной задол</w:t>
            </w:r>
            <w:r w:rsidR="12EF3117" w:rsidRPr="00916C9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женности по уплате налогов всех уровней и обязательных платежей в государс</w:t>
            </w:r>
            <w:r w:rsidR="40411B8C" w:rsidRPr="00916C9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твенные внебюджетные фонды. Не иметь аффилированности с другими участниками тендерных торгов</w:t>
            </w:r>
            <w:r w:rsidR="352D374F" w:rsidRPr="00916C9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r w:rsidR="6E4F9A66" w:rsidRPr="00916C9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Иметь в составе персонала специалистов, соответствующих условиям выполнения работ </w:t>
            </w:r>
            <w:r w:rsidR="6958BD7F" w:rsidRPr="00916C9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(оказания услуг), специальностей, отвечающим условиям проведения р</w:t>
            </w:r>
            <w:r w:rsidR="46CB7132" w:rsidRPr="00916C9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абот (оказания услуг).</w:t>
            </w:r>
          </w:p>
        </w:tc>
      </w:tr>
      <w:tr w:rsidR="00CB5B2E" w14:paraId="2AF1E8E0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18E882E2" w14:textId="7D56C6F7" w:rsidR="00CB5B2E" w:rsidRDefault="00CB5B2E" w:rsidP="3DA8C5DD">
            <w:pPr>
              <w:numPr>
                <w:ilvl w:val="1"/>
                <w:numId w:val="2"/>
              </w:numPr>
              <w:jc w:val="center"/>
              <w:rPr>
                <w:b/>
                <w:bCs/>
              </w:rPr>
            </w:pPr>
            <w:r w:rsidRPr="3DA8C5DD">
              <w:rPr>
                <w:b/>
                <w:bCs/>
              </w:rPr>
              <w:t>Правовое регулирование приобретения и использования товаров, выполнения работ/оказания услуг</w:t>
            </w:r>
            <w:r w:rsidR="028AA257" w:rsidRPr="3DA8C5DD">
              <w:rPr>
                <w:b/>
                <w:bCs/>
              </w:rPr>
              <w:t xml:space="preserve"> </w:t>
            </w:r>
            <w:r w:rsidRPr="3DA8C5DD">
              <w:rPr>
                <w:b/>
                <w:bCs/>
              </w:rPr>
              <w:t>(заполняется для тех видов товаров, работ, услуг, в отношении которых законодательством Российской Федерации предусмотрены особые требования)</w:t>
            </w:r>
          </w:p>
        </w:tc>
      </w:tr>
      <w:tr w:rsidR="00CB5B2E" w14:paraId="45F16354" w14:textId="77777777" w:rsidTr="025E4EC3">
        <w:trPr>
          <w:trHeight w:val="282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ABE0" w14:textId="39D8F7A7" w:rsidR="00CB5B2E" w:rsidRDefault="00700218" w:rsidP="436374F8">
            <w:pPr>
              <w:ind w:left="360"/>
              <w:jc w:val="center"/>
              <w:rPr>
                <w:i/>
                <w:iCs/>
              </w:rPr>
            </w:pPr>
            <w:r w:rsidRPr="00916C9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Отсутствуют</w:t>
            </w:r>
          </w:p>
        </w:tc>
      </w:tr>
      <w:tr w:rsidR="00CB5B2E" w14:paraId="036DA618" w14:textId="77777777" w:rsidTr="025E4EC3">
        <w:trPr>
          <w:trHeight w:val="229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54C5" w14:textId="77777777" w:rsidR="00CB5B2E" w:rsidRDefault="00CB5B2E" w:rsidP="3DA8C5DD">
            <w:pPr>
              <w:numPr>
                <w:ilvl w:val="2"/>
                <w:numId w:val="2"/>
              </w:numPr>
              <w:jc w:val="both"/>
              <w:rPr>
                <w:b/>
                <w:bCs/>
              </w:rPr>
            </w:pPr>
            <w:r>
              <w:rPr>
                <w:b/>
              </w:rPr>
              <w:tab/>
            </w:r>
            <w:r w:rsidRPr="3DA8C5DD">
              <w:rPr>
                <w:b/>
                <w:bCs/>
              </w:rPr>
              <w:t>Авторские права с указанием условий о передаче заказчику исключительных прав на объекты интеллектуальной собственности</w:t>
            </w:r>
          </w:p>
          <w:p w14:paraId="377E4D70" w14:textId="38713F82" w:rsidR="00CB5B2E" w:rsidRDefault="0000208A" w:rsidP="436374F8">
            <w:pPr>
              <w:jc w:val="center"/>
              <w:rPr>
                <w:i/>
                <w:iCs/>
              </w:rPr>
            </w:pPr>
            <w:r w:rsidRPr="00916C9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Отсутствуют</w:t>
            </w:r>
          </w:p>
        </w:tc>
      </w:tr>
      <w:tr w:rsidR="00CB5B2E" w14:paraId="5E1FE9D3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C37A774" w14:textId="0B808259" w:rsidR="00CB5B2E" w:rsidRDefault="00CB5B2E" w:rsidP="3DA8C5DD">
            <w:pPr>
              <w:numPr>
                <w:ilvl w:val="1"/>
                <w:numId w:val="2"/>
              </w:numPr>
              <w:jc w:val="both"/>
              <w:rPr>
                <w:b/>
                <w:bCs/>
              </w:rPr>
            </w:pPr>
            <w:r w:rsidRPr="3DA8C5DD">
              <w:rPr>
                <w:b/>
                <w:bCs/>
              </w:rPr>
              <w:t>Иные требования по усмотрению заказчика (для включения в договор)*</w:t>
            </w:r>
          </w:p>
        </w:tc>
      </w:tr>
      <w:tr w:rsidR="00CB5B2E" w14:paraId="6520EECB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5A37F2" w14:textId="2FF394AF" w:rsidR="00CB5B2E" w:rsidRDefault="0000208A" w:rsidP="436374F8">
            <w:pPr>
              <w:ind w:left="360"/>
              <w:jc w:val="center"/>
              <w:rPr>
                <w:i/>
                <w:iCs/>
              </w:rPr>
            </w:pPr>
            <w:r w:rsidRPr="00916C9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Отсутствуют</w:t>
            </w:r>
          </w:p>
        </w:tc>
      </w:tr>
      <w:tr w:rsidR="00CB5B2E" w14:paraId="674D0DD2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3B75BE35" w14:textId="77777777" w:rsidR="00CB5B2E" w:rsidRDefault="00CB5B2E" w:rsidP="00CB5B2E">
            <w:pPr>
              <w:numPr>
                <w:ilvl w:val="1"/>
                <w:numId w:val="2"/>
              </w:numPr>
              <w:jc w:val="center"/>
            </w:pPr>
            <w:r w:rsidRPr="3DA8C5DD">
              <w:rPr>
                <w:b/>
                <w:bCs/>
              </w:rPr>
              <w:t xml:space="preserve">Приложения </w:t>
            </w:r>
          </w:p>
          <w:p w14:paraId="2F0ED6A4" w14:textId="77777777" w:rsidR="00CB5B2E" w:rsidRDefault="00CB5B2E" w:rsidP="004274D2">
            <w:pPr>
              <w:ind w:left="360"/>
              <w:jc w:val="center"/>
            </w:pPr>
            <w:r>
              <w:t>(В данном разделе перечисляется и указывается состав имеющейся проектной документации для строительства, реконструкции, капитального ремонта зданий и сооружений, производства каких-либо работ, изготовления оборудования, спецификации, специальные технические условия, чертежи, графики, расчеты, ведомости объемов работ и т.д.)</w:t>
            </w:r>
          </w:p>
        </w:tc>
      </w:tr>
      <w:tr w:rsidR="00CB5B2E" w14:paraId="3FA94013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180CA1" w14:textId="1AF58A90" w:rsidR="00CB5B2E" w:rsidRPr="0000208A" w:rsidRDefault="0000208A" w:rsidP="436374F8">
            <w:pPr>
              <w:ind w:left="360"/>
              <w:jc w:val="center"/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00208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Приложение №1 Шаблон договора Покупателя</w:t>
            </w:r>
          </w:p>
        </w:tc>
      </w:tr>
    </w:tbl>
    <w:p w14:paraId="5B0BEC99" w14:textId="77777777" w:rsidR="00CB5B2E" w:rsidRDefault="00CB5B2E" w:rsidP="00CB5B2E">
      <w:pPr>
        <w:rPr>
          <w:rFonts w:asciiTheme="minorHAnsi" w:hAnsiTheme="minorHAnsi" w:cstheme="minorBidi"/>
          <w:sz w:val="22"/>
          <w:szCs w:val="22"/>
          <w:lang w:eastAsia="en-US"/>
        </w:rPr>
      </w:pPr>
    </w:p>
    <w:tbl>
      <w:tblPr>
        <w:tblW w:w="1027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9"/>
      </w:tblGrid>
      <w:tr w:rsidR="00CB5B2E" w14:paraId="23A07F05" w14:textId="77777777" w:rsidTr="3DA8C5DD">
        <w:trPr>
          <w:trHeight w:val="191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hideMark/>
          </w:tcPr>
          <w:p w14:paraId="73807F4C" w14:textId="77777777" w:rsidR="00CB5B2E" w:rsidRDefault="00CB5B2E" w:rsidP="00CB5B2E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  <w:r>
              <w:rPr>
                <w:b/>
                <w:sz w:val="28"/>
              </w:rPr>
              <w:t>Коммерческая документация</w:t>
            </w:r>
          </w:p>
        </w:tc>
      </w:tr>
      <w:tr w:rsidR="00CB5B2E" w14:paraId="66583277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F35B8C2" w14:textId="77777777" w:rsidR="00CB5B2E" w:rsidRDefault="00CB5B2E" w:rsidP="3DA8C5DD">
            <w:pPr>
              <w:numPr>
                <w:ilvl w:val="1"/>
                <w:numId w:val="2"/>
              </w:numPr>
              <w:jc w:val="center"/>
              <w:rPr>
                <w:b/>
                <w:bCs/>
              </w:rPr>
            </w:pPr>
            <w:r w:rsidRPr="3DA8C5DD">
              <w:rPr>
                <w:b/>
                <w:bCs/>
              </w:rPr>
              <w:t xml:space="preserve">Порядок оплаты </w:t>
            </w:r>
          </w:p>
          <w:p w14:paraId="2AFDD16E" w14:textId="77777777" w:rsidR="00CB5B2E" w:rsidRDefault="00CB5B2E" w:rsidP="004274D2">
            <w:pPr>
              <w:ind w:left="360"/>
              <w:jc w:val="center"/>
            </w:pPr>
            <w:r>
              <w:t>(условия, сроки и размер оплаты в том числе по каждому этапу выполнения работ/ оказания услуг и в целом)</w:t>
            </w:r>
          </w:p>
        </w:tc>
      </w:tr>
      <w:tr w:rsidR="00CB5B2E" w14:paraId="4A6F2CAA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E056" w14:textId="0D45436B" w:rsidR="00CB5B2E" w:rsidRDefault="002D5FAB" w:rsidP="436374F8">
            <w:pPr>
              <w:ind w:left="360"/>
              <w:jc w:val="center"/>
              <w:rPr>
                <w:i/>
                <w:iCs/>
              </w:rPr>
            </w:pPr>
            <w:r w:rsidRPr="00433A40">
              <w:rPr>
                <w:rStyle w:val="normaltextrun"/>
                <w:color w:val="000000"/>
                <w:shd w:val="clear" w:color="auto" w:fill="FFFFFF"/>
              </w:rPr>
              <w:t xml:space="preserve">100 % </w:t>
            </w:r>
            <w:r w:rsidR="0000208A" w:rsidRPr="00433A40">
              <w:rPr>
                <w:rStyle w:val="normaltextrun"/>
                <w:color w:val="000000"/>
                <w:shd w:val="clear" w:color="auto" w:fill="FFFFFF"/>
              </w:rPr>
              <w:t>отсрочка платежа</w:t>
            </w:r>
            <w:r w:rsidR="00433A40" w:rsidRPr="00433A40">
              <w:rPr>
                <w:rStyle w:val="normaltextrun"/>
                <w:color w:val="000000"/>
                <w:shd w:val="clear" w:color="auto" w:fill="FFFFFF"/>
              </w:rPr>
              <w:t xml:space="preserve"> </w:t>
            </w:r>
            <w:r w:rsidR="00433A40">
              <w:rPr>
                <w:rStyle w:val="normaltextrun"/>
                <w:color w:val="000000"/>
                <w:shd w:val="clear" w:color="auto" w:fill="FFFFFF"/>
              </w:rPr>
              <w:t>в течение 30 календарных дней с даты подписания акта приема передач</w:t>
            </w:r>
            <w:r>
              <w:rPr>
                <w:i/>
                <w:iCs/>
              </w:rPr>
              <w:t xml:space="preserve"> </w:t>
            </w:r>
          </w:p>
        </w:tc>
      </w:tr>
      <w:tr w:rsidR="00CB5B2E" w14:paraId="046BECA0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26116567" w14:textId="77777777" w:rsidR="00CB5B2E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t>Требования к порядку определения цены</w:t>
            </w:r>
          </w:p>
        </w:tc>
      </w:tr>
      <w:tr w:rsidR="00CB5B2E" w14:paraId="218D7C98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615F30" w14:textId="7B17D992" w:rsidR="00CB5B2E" w:rsidRDefault="00433A40" w:rsidP="436374F8">
            <w:pPr>
              <w:ind w:left="360"/>
              <w:jc w:val="center"/>
              <w:rPr>
                <w:i/>
                <w:iCs/>
              </w:rPr>
            </w:pPr>
            <w:r w:rsidRPr="00916C9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Отсутствуют</w:t>
            </w:r>
          </w:p>
        </w:tc>
      </w:tr>
      <w:tr w:rsidR="00CB5B2E" w14:paraId="11130F6D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BF1A9FC" w14:textId="77777777" w:rsidR="00CB5B2E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t>Требование к валюте платежа</w:t>
            </w:r>
          </w:p>
        </w:tc>
      </w:tr>
      <w:tr w:rsidR="00CB5B2E" w14:paraId="713D7C94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438B23" w14:textId="30EE6DA9" w:rsidR="00CB5B2E" w:rsidRDefault="00433A40" w:rsidP="436374F8">
            <w:pPr>
              <w:ind w:left="360"/>
              <w:jc w:val="center"/>
              <w:rPr>
                <w:i/>
                <w:iCs/>
              </w:rPr>
            </w:pP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Российский рубль</w:t>
            </w:r>
            <w:r>
              <w:rPr>
                <w:rStyle w:val="eop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CB5B2E" w14:paraId="7E0178E0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EE122D0" w14:textId="77777777" w:rsidR="00CB5B2E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tab/>
              <w:t>Прочие требования</w:t>
            </w:r>
          </w:p>
        </w:tc>
      </w:tr>
      <w:tr w:rsidR="00CB5B2E" w14:paraId="6EB522B8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87181F" w14:textId="2967E245" w:rsidR="00CB5B2E" w:rsidRDefault="00433A40" w:rsidP="436374F8">
            <w:pPr>
              <w:ind w:left="360"/>
              <w:jc w:val="center"/>
              <w:rPr>
                <w:i/>
                <w:iCs/>
              </w:rPr>
            </w:pPr>
            <w:r w:rsidRPr="00916C9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Отсутствуют</w:t>
            </w:r>
          </w:p>
        </w:tc>
      </w:tr>
    </w:tbl>
    <w:p w14:paraId="7F60802C" w14:textId="77777777" w:rsidR="00CB5B2E" w:rsidRDefault="00CB5B2E" w:rsidP="00CB5B2E">
      <w:pPr>
        <w:ind w:left="284"/>
        <w:rPr>
          <w:rFonts w:eastAsiaTheme="minorHAnsi"/>
          <w:b/>
          <w:lang w:eastAsia="en-US"/>
        </w:rPr>
      </w:pPr>
      <w:r>
        <w:rPr>
          <w:b/>
        </w:rPr>
        <w:t>* См. уточнения содержания пунктов в случае выполнения работ/оказания услуг</w:t>
      </w:r>
    </w:p>
    <w:p w14:paraId="342227B3" w14:textId="77777777" w:rsidR="00CB5B2E" w:rsidRDefault="00CB5B2E" w:rsidP="00CB5B2E">
      <w:pPr>
        <w:ind w:left="284"/>
        <w:jc w:val="both"/>
        <w:rPr>
          <w:b/>
          <w:i/>
        </w:rPr>
      </w:pPr>
      <w:r>
        <w:rPr>
          <w:b/>
        </w:rPr>
        <w:t>Внимание:</w:t>
      </w:r>
      <w:r>
        <w:t xml:space="preserve"> Все поля обязательны для заполнения. В случае если по какому-либо из пунктов требования не предъявляются, необходимо указывать «</w:t>
      </w:r>
      <w:r>
        <w:rPr>
          <w:b/>
          <w:i/>
        </w:rPr>
        <w:t xml:space="preserve">Не предъявляются» </w:t>
      </w:r>
      <w:r>
        <w:rPr>
          <w:bCs/>
          <w:iCs/>
        </w:rPr>
        <w:t>или</w:t>
      </w:r>
      <w:r>
        <w:rPr>
          <w:b/>
          <w:i/>
        </w:rPr>
        <w:t xml:space="preserve"> «Отсутствуют»</w:t>
      </w:r>
    </w:p>
    <w:p w14:paraId="1D59C07E" w14:textId="77777777" w:rsidR="00CB5B2E" w:rsidRDefault="00CB5B2E" w:rsidP="00CB5B2E">
      <w:pPr>
        <w:rPr>
          <w:rFonts w:asciiTheme="minorHAnsi" w:hAnsiTheme="minorHAnsi" w:cstheme="minorBidi"/>
          <w:sz w:val="22"/>
        </w:rPr>
      </w:pPr>
    </w:p>
    <w:p w14:paraId="173A59AC" w14:textId="77777777" w:rsidR="00CB5B2E" w:rsidRDefault="00CB5B2E" w:rsidP="00CB5B2E">
      <w:pPr>
        <w:rPr>
          <w:rFonts w:asciiTheme="minorHAnsi" w:hAnsiTheme="minorHAnsi" w:cstheme="minorBidi"/>
          <w:sz w:val="22"/>
        </w:rPr>
      </w:pPr>
    </w:p>
    <w:p w14:paraId="1943899C" w14:textId="0A04FD37" w:rsidR="0012610B" w:rsidRDefault="0012610B" w:rsidP="780A8E48">
      <w:pPr>
        <w:spacing w:after="200" w:line="276" w:lineRule="auto"/>
        <w:rPr>
          <w:rFonts w:asciiTheme="minorHAnsi" w:hAnsiTheme="minorHAnsi" w:cstheme="minorBidi"/>
          <w:sz w:val="22"/>
          <w:szCs w:val="22"/>
        </w:rPr>
      </w:pPr>
    </w:p>
    <w:sectPr w:rsidR="0012610B" w:rsidSect="00CB5B2E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4E8089" w14:textId="77777777" w:rsidR="00F52D22" w:rsidRDefault="00F52D22" w:rsidP="00730394">
      <w:r>
        <w:separator/>
      </w:r>
    </w:p>
  </w:endnote>
  <w:endnote w:type="continuationSeparator" w:id="0">
    <w:p w14:paraId="210081A8" w14:textId="77777777" w:rsidR="00F52D22" w:rsidRDefault="00F52D22" w:rsidP="00730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trolIcons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BE2444" w14:textId="77777777" w:rsidR="00F52D22" w:rsidRDefault="00F52D22" w:rsidP="00730394">
      <w:r>
        <w:separator/>
      </w:r>
    </w:p>
  </w:footnote>
  <w:footnote w:type="continuationSeparator" w:id="0">
    <w:p w14:paraId="2750BDE3" w14:textId="77777777" w:rsidR="00F52D22" w:rsidRDefault="00F52D22" w:rsidP="007303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5A257B"/>
    <w:multiLevelType w:val="multilevel"/>
    <w:tmpl w:val="BBA091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3247A2C"/>
    <w:multiLevelType w:val="multilevel"/>
    <w:tmpl w:val="75BAFAFA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B2E"/>
    <w:rsid w:val="0000208A"/>
    <w:rsid w:val="00030A35"/>
    <w:rsid w:val="000331D0"/>
    <w:rsid w:val="00042F82"/>
    <w:rsid w:val="00054074"/>
    <w:rsid w:val="0007167A"/>
    <w:rsid w:val="00096DFA"/>
    <w:rsid w:val="00097DA9"/>
    <w:rsid w:val="000A37B5"/>
    <w:rsid w:val="000B636A"/>
    <w:rsid w:val="000D4D40"/>
    <w:rsid w:val="000F0F73"/>
    <w:rsid w:val="001018AC"/>
    <w:rsid w:val="0012610B"/>
    <w:rsid w:val="0013383A"/>
    <w:rsid w:val="00160706"/>
    <w:rsid w:val="001624F7"/>
    <w:rsid w:val="001731FB"/>
    <w:rsid w:val="0018470E"/>
    <w:rsid w:val="00190BCC"/>
    <w:rsid w:val="001B38F7"/>
    <w:rsid w:val="001B54E1"/>
    <w:rsid w:val="001D6BBD"/>
    <w:rsid w:val="001D6DB4"/>
    <w:rsid w:val="002040DB"/>
    <w:rsid w:val="00221553"/>
    <w:rsid w:val="00290821"/>
    <w:rsid w:val="00295CD7"/>
    <w:rsid w:val="002B542D"/>
    <w:rsid w:val="002D5FAB"/>
    <w:rsid w:val="002E66A9"/>
    <w:rsid w:val="002F0811"/>
    <w:rsid w:val="002F631C"/>
    <w:rsid w:val="002F7536"/>
    <w:rsid w:val="003344A4"/>
    <w:rsid w:val="00345888"/>
    <w:rsid w:val="0034C634"/>
    <w:rsid w:val="00385DCF"/>
    <w:rsid w:val="0038F86E"/>
    <w:rsid w:val="0039241B"/>
    <w:rsid w:val="00395716"/>
    <w:rsid w:val="00396517"/>
    <w:rsid w:val="003B2500"/>
    <w:rsid w:val="003B282C"/>
    <w:rsid w:val="003C2380"/>
    <w:rsid w:val="003D1703"/>
    <w:rsid w:val="003E38D2"/>
    <w:rsid w:val="003E4240"/>
    <w:rsid w:val="003F32A7"/>
    <w:rsid w:val="003F369B"/>
    <w:rsid w:val="003F3D14"/>
    <w:rsid w:val="003F5636"/>
    <w:rsid w:val="0040343E"/>
    <w:rsid w:val="00413123"/>
    <w:rsid w:val="004222EF"/>
    <w:rsid w:val="00433A40"/>
    <w:rsid w:val="00434156"/>
    <w:rsid w:val="00435D72"/>
    <w:rsid w:val="004656DF"/>
    <w:rsid w:val="004819F2"/>
    <w:rsid w:val="004B32F1"/>
    <w:rsid w:val="004C72D7"/>
    <w:rsid w:val="004D1264"/>
    <w:rsid w:val="004D64F2"/>
    <w:rsid w:val="004D760F"/>
    <w:rsid w:val="004D78CF"/>
    <w:rsid w:val="004E22A8"/>
    <w:rsid w:val="0052443D"/>
    <w:rsid w:val="00525781"/>
    <w:rsid w:val="00546BC1"/>
    <w:rsid w:val="00582CB1"/>
    <w:rsid w:val="005A36EC"/>
    <w:rsid w:val="005C2926"/>
    <w:rsid w:val="005C2EB7"/>
    <w:rsid w:val="005E1A4D"/>
    <w:rsid w:val="005F6FDA"/>
    <w:rsid w:val="00600292"/>
    <w:rsid w:val="006016F5"/>
    <w:rsid w:val="00602A99"/>
    <w:rsid w:val="00607E1E"/>
    <w:rsid w:val="00631178"/>
    <w:rsid w:val="00652738"/>
    <w:rsid w:val="0065676D"/>
    <w:rsid w:val="006627F5"/>
    <w:rsid w:val="00686930"/>
    <w:rsid w:val="00692E44"/>
    <w:rsid w:val="006C1C48"/>
    <w:rsid w:val="006C2DEA"/>
    <w:rsid w:val="006C68BA"/>
    <w:rsid w:val="006D4906"/>
    <w:rsid w:val="006E2D6E"/>
    <w:rsid w:val="006E45E0"/>
    <w:rsid w:val="006E4DF9"/>
    <w:rsid w:val="006F46DE"/>
    <w:rsid w:val="00700218"/>
    <w:rsid w:val="00730394"/>
    <w:rsid w:val="007653B9"/>
    <w:rsid w:val="00777F35"/>
    <w:rsid w:val="007824B0"/>
    <w:rsid w:val="007B775C"/>
    <w:rsid w:val="007C2B62"/>
    <w:rsid w:val="007D014A"/>
    <w:rsid w:val="007E2A27"/>
    <w:rsid w:val="007F23FE"/>
    <w:rsid w:val="0081087D"/>
    <w:rsid w:val="00822CB4"/>
    <w:rsid w:val="00822FA0"/>
    <w:rsid w:val="00851535"/>
    <w:rsid w:val="00852018"/>
    <w:rsid w:val="008557C1"/>
    <w:rsid w:val="008655B2"/>
    <w:rsid w:val="0088455A"/>
    <w:rsid w:val="0088473D"/>
    <w:rsid w:val="00885C07"/>
    <w:rsid w:val="0089758F"/>
    <w:rsid w:val="008A34F2"/>
    <w:rsid w:val="008A9367"/>
    <w:rsid w:val="008B4344"/>
    <w:rsid w:val="008B4585"/>
    <w:rsid w:val="008C479B"/>
    <w:rsid w:val="008E1EDB"/>
    <w:rsid w:val="009150BF"/>
    <w:rsid w:val="00916C92"/>
    <w:rsid w:val="00955809"/>
    <w:rsid w:val="0096618A"/>
    <w:rsid w:val="009717E3"/>
    <w:rsid w:val="00980F0D"/>
    <w:rsid w:val="009B0B44"/>
    <w:rsid w:val="009E19D2"/>
    <w:rsid w:val="009E49C3"/>
    <w:rsid w:val="009F298C"/>
    <w:rsid w:val="009F7109"/>
    <w:rsid w:val="00A02CF4"/>
    <w:rsid w:val="00A20BE3"/>
    <w:rsid w:val="00A251EE"/>
    <w:rsid w:val="00A346BF"/>
    <w:rsid w:val="00A34D10"/>
    <w:rsid w:val="00A40F55"/>
    <w:rsid w:val="00A67DB9"/>
    <w:rsid w:val="00A75A83"/>
    <w:rsid w:val="00AA2CBC"/>
    <w:rsid w:val="00AA3C75"/>
    <w:rsid w:val="00AA5A93"/>
    <w:rsid w:val="00AA7680"/>
    <w:rsid w:val="00AC2F41"/>
    <w:rsid w:val="00B00575"/>
    <w:rsid w:val="00B03C71"/>
    <w:rsid w:val="00B465E4"/>
    <w:rsid w:val="00B722C6"/>
    <w:rsid w:val="00B83A07"/>
    <w:rsid w:val="00B9720C"/>
    <w:rsid w:val="00BA7A04"/>
    <w:rsid w:val="00BB026B"/>
    <w:rsid w:val="00BB4FAC"/>
    <w:rsid w:val="00BB6AEF"/>
    <w:rsid w:val="00BC4887"/>
    <w:rsid w:val="00BD6B04"/>
    <w:rsid w:val="00BE7458"/>
    <w:rsid w:val="00BF2B98"/>
    <w:rsid w:val="00C044DE"/>
    <w:rsid w:val="00C24DB7"/>
    <w:rsid w:val="00C75A0D"/>
    <w:rsid w:val="00CA3FB5"/>
    <w:rsid w:val="00CB5B2E"/>
    <w:rsid w:val="00CC62CA"/>
    <w:rsid w:val="00CE2F38"/>
    <w:rsid w:val="00CE562B"/>
    <w:rsid w:val="00CE6DA4"/>
    <w:rsid w:val="00D45076"/>
    <w:rsid w:val="00D5229E"/>
    <w:rsid w:val="00D56945"/>
    <w:rsid w:val="00D57A84"/>
    <w:rsid w:val="00D64D39"/>
    <w:rsid w:val="00D978B2"/>
    <w:rsid w:val="00DA20BD"/>
    <w:rsid w:val="00DC14CD"/>
    <w:rsid w:val="00DD0536"/>
    <w:rsid w:val="00DD7BF4"/>
    <w:rsid w:val="00DE2AF4"/>
    <w:rsid w:val="00E01662"/>
    <w:rsid w:val="00E11D05"/>
    <w:rsid w:val="00E127E2"/>
    <w:rsid w:val="00E20478"/>
    <w:rsid w:val="00E3025C"/>
    <w:rsid w:val="00E51E07"/>
    <w:rsid w:val="00E535D1"/>
    <w:rsid w:val="00E556FF"/>
    <w:rsid w:val="00E96C54"/>
    <w:rsid w:val="00EA75C1"/>
    <w:rsid w:val="00EB615C"/>
    <w:rsid w:val="00EB71B8"/>
    <w:rsid w:val="00EE3452"/>
    <w:rsid w:val="00EF3892"/>
    <w:rsid w:val="00EF3D3E"/>
    <w:rsid w:val="00F1458B"/>
    <w:rsid w:val="00F16778"/>
    <w:rsid w:val="00F38347"/>
    <w:rsid w:val="00F52D22"/>
    <w:rsid w:val="00F9275B"/>
    <w:rsid w:val="00F93ABB"/>
    <w:rsid w:val="00FC021E"/>
    <w:rsid w:val="00FC126D"/>
    <w:rsid w:val="00FC3BCD"/>
    <w:rsid w:val="00FE3D07"/>
    <w:rsid w:val="0108BC8A"/>
    <w:rsid w:val="010A046D"/>
    <w:rsid w:val="0166F4A4"/>
    <w:rsid w:val="016AE322"/>
    <w:rsid w:val="018AD281"/>
    <w:rsid w:val="01998BB8"/>
    <w:rsid w:val="01A6ABF1"/>
    <w:rsid w:val="020A9AC7"/>
    <w:rsid w:val="02149E62"/>
    <w:rsid w:val="02229566"/>
    <w:rsid w:val="023229DF"/>
    <w:rsid w:val="02492F41"/>
    <w:rsid w:val="024BA42C"/>
    <w:rsid w:val="025E4EC3"/>
    <w:rsid w:val="026620C0"/>
    <w:rsid w:val="028AA257"/>
    <w:rsid w:val="028ECCE9"/>
    <w:rsid w:val="029E8E2D"/>
    <w:rsid w:val="02CAC35F"/>
    <w:rsid w:val="02E35474"/>
    <w:rsid w:val="0328A426"/>
    <w:rsid w:val="033846DD"/>
    <w:rsid w:val="033AE032"/>
    <w:rsid w:val="0354E8DC"/>
    <w:rsid w:val="036C9CDB"/>
    <w:rsid w:val="03B75C19"/>
    <w:rsid w:val="03C2D680"/>
    <w:rsid w:val="040D783E"/>
    <w:rsid w:val="04270020"/>
    <w:rsid w:val="0466037F"/>
    <w:rsid w:val="046E7F0B"/>
    <w:rsid w:val="04E09697"/>
    <w:rsid w:val="0501BE80"/>
    <w:rsid w:val="0511726B"/>
    <w:rsid w:val="0530675C"/>
    <w:rsid w:val="0552FB6C"/>
    <w:rsid w:val="056216E8"/>
    <w:rsid w:val="05818230"/>
    <w:rsid w:val="05AFBA69"/>
    <w:rsid w:val="05B07AAA"/>
    <w:rsid w:val="05DE880D"/>
    <w:rsid w:val="05E9F745"/>
    <w:rsid w:val="05F7CC1D"/>
    <w:rsid w:val="060DEA1F"/>
    <w:rsid w:val="0612CCF7"/>
    <w:rsid w:val="0624B34D"/>
    <w:rsid w:val="063C05BE"/>
    <w:rsid w:val="0668A913"/>
    <w:rsid w:val="06742764"/>
    <w:rsid w:val="067901BA"/>
    <w:rsid w:val="067BF380"/>
    <w:rsid w:val="06866B5F"/>
    <w:rsid w:val="068AD61E"/>
    <w:rsid w:val="06A2A2A9"/>
    <w:rsid w:val="06A9A88A"/>
    <w:rsid w:val="0705E184"/>
    <w:rsid w:val="07068C8C"/>
    <w:rsid w:val="073C1713"/>
    <w:rsid w:val="075D027A"/>
    <w:rsid w:val="0763BD37"/>
    <w:rsid w:val="0770F4AF"/>
    <w:rsid w:val="07C0749D"/>
    <w:rsid w:val="07D41042"/>
    <w:rsid w:val="07E894D8"/>
    <w:rsid w:val="07EC539D"/>
    <w:rsid w:val="07F01DC8"/>
    <w:rsid w:val="07F8AF25"/>
    <w:rsid w:val="07FB3823"/>
    <w:rsid w:val="080B9F30"/>
    <w:rsid w:val="080E548F"/>
    <w:rsid w:val="08207530"/>
    <w:rsid w:val="08274F5E"/>
    <w:rsid w:val="082A42AD"/>
    <w:rsid w:val="082DD6FF"/>
    <w:rsid w:val="0839B686"/>
    <w:rsid w:val="084428DC"/>
    <w:rsid w:val="0865808C"/>
    <w:rsid w:val="0885BBD9"/>
    <w:rsid w:val="088A7F9E"/>
    <w:rsid w:val="088A9C2E"/>
    <w:rsid w:val="08E53915"/>
    <w:rsid w:val="08EA22B8"/>
    <w:rsid w:val="08EC9168"/>
    <w:rsid w:val="092771F6"/>
    <w:rsid w:val="09351286"/>
    <w:rsid w:val="096E17D3"/>
    <w:rsid w:val="09AB9173"/>
    <w:rsid w:val="09B4102C"/>
    <w:rsid w:val="09F41E23"/>
    <w:rsid w:val="0A231AA9"/>
    <w:rsid w:val="0A32B8BA"/>
    <w:rsid w:val="0A34508A"/>
    <w:rsid w:val="0A4739B9"/>
    <w:rsid w:val="0A4D2C5B"/>
    <w:rsid w:val="0A5A1FE4"/>
    <w:rsid w:val="0A5EA90F"/>
    <w:rsid w:val="0A793ED6"/>
    <w:rsid w:val="0A8861C9"/>
    <w:rsid w:val="0ADC69FA"/>
    <w:rsid w:val="0AEEF8FC"/>
    <w:rsid w:val="0AF0DDD8"/>
    <w:rsid w:val="0B0E5147"/>
    <w:rsid w:val="0B2766C8"/>
    <w:rsid w:val="0B3E5E1C"/>
    <w:rsid w:val="0B688257"/>
    <w:rsid w:val="0B895C35"/>
    <w:rsid w:val="0B9710F7"/>
    <w:rsid w:val="0BA40625"/>
    <w:rsid w:val="0BA4AAA9"/>
    <w:rsid w:val="0BBDED23"/>
    <w:rsid w:val="0BCB37EB"/>
    <w:rsid w:val="0BD5E2C4"/>
    <w:rsid w:val="0BF5F045"/>
    <w:rsid w:val="0BFF8C66"/>
    <w:rsid w:val="0C241FC4"/>
    <w:rsid w:val="0C2AE8E6"/>
    <w:rsid w:val="0C3A655D"/>
    <w:rsid w:val="0C4E5270"/>
    <w:rsid w:val="0C7B0FF5"/>
    <w:rsid w:val="0C8277F2"/>
    <w:rsid w:val="0CA07B4A"/>
    <w:rsid w:val="0CA229FD"/>
    <w:rsid w:val="0CA62955"/>
    <w:rsid w:val="0CBF25B6"/>
    <w:rsid w:val="0CEE63EF"/>
    <w:rsid w:val="0CF824B4"/>
    <w:rsid w:val="0D04534E"/>
    <w:rsid w:val="0D28C130"/>
    <w:rsid w:val="0D4EE36A"/>
    <w:rsid w:val="0D5A6182"/>
    <w:rsid w:val="0DB1A219"/>
    <w:rsid w:val="0DC24261"/>
    <w:rsid w:val="0DE383B7"/>
    <w:rsid w:val="0DF77C0F"/>
    <w:rsid w:val="0E10B99D"/>
    <w:rsid w:val="0E2C86F3"/>
    <w:rsid w:val="0E492359"/>
    <w:rsid w:val="0E922C8E"/>
    <w:rsid w:val="0E9A78BC"/>
    <w:rsid w:val="0E9B57BD"/>
    <w:rsid w:val="0EDA1DFC"/>
    <w:rsid w:val="0EF9DDB2"/>
    <w:rsid w:val="0F0C7021"/>
    <w:rsid w:val="0F0CC9DD"/>
    <w:rsid w:val="0F1CECA0"/>
    <w:rsid w:val="0F2FA8FC"/>
    <w:rsid w:val="0F37E12E"/>
    <w:rsid w:val="0F4C13AC"/>
    <w:rsid w:val="0F73FF14"/>
    <w:rsid w:val="0F845C2E"/>
    <w:rsid w:val="0FB86C62"/>
    <w:rsid w:val="0FCD9C76"/>
    <w:rsid w:val="0FDFC149"/>
    <w:rsid w:val="0FE29F4E"/>
    <w:rsid w:val="1007C9B5"/>
    <w:rsid w:val="102779F3"/>
    <w:rsid w:val="103690E9"/>
    <w:rsid w:val="10464458"/>
    <w:rsid w:val="10806556"/>
    <w:rsid w:val="1095AE13"/>
    <w:rsid w:val="10C3C977"/>
    <w:rsid w:val="10D3843C"/>
    <w:rsid w:val="10DBB3F8"/>
    <w:rsid w:val="10E6C6CC"/>
    <w:rsid w:val="10EF3870"/>
    <w:rsid w:val="112DF281"/>
    <w:rsid w:val="115F6E32"/>
    <w:rsid w:val="1175B283"/>
    <w:rsid w:val="118149CF"/>
    <w:rsid w:val="11A182FE"/>
    <w:rsid w:val="11A4AFC3"/>
    <w:rsid w:val="11A68AA8"/>
    <w:rsid w:val="11A86762"/>
    <w:rsid w:val="11CE3C02"/>
    <w:rsid w:val="11D4973A"/>
    <w:rsid w:val="11DA26DA"/>
    <w:rsid w:val="11E6F044"/>
    <w:rsid w:val="12059BEC"/>
    <w:rsid w:val="1210A14E"/>
    <w:rsid w:val="121645A6"/>
    <w:rsid w:val="1227F070"/>
    <w:rsid w:val="122B3C9C"/>
    <w:rsid w:val="12327F22"/>
    <w:rsid w:val="12475767"/>
    <w:rsid w:val="124930E9"/>
    <w:rsid w:val="1299F88F"/>
    <w:rsid w:val="12A03AB7"/>
    <w:rsid w:val="12A856EF"/>
    <w:rsid w:val="12ACAA0F"/>
    <w:rsid w:val="12BAF960"/>
    <w:rsid w:val="12DB479F"/>
    <w:rsid w:val="12ED2758"/>
    <w:rsid w:val="12EF3117"/>
    <w:rsid w:val="12EFC688"/>
    <w:rsid w:val="12F26F49"/>
    <w:rsid w:val="132458B1"/>
    <w:rsid w:val="133BE288"/>
    <w:rsid w:val="13404FDD"/>
    <w:rsid w:val="13699848"/>
    <w:rsid w:val="13919888"/>
    <w:rsid w:val="13AA0178"/>
    <w:rsid w:val="13CD4ED5"/>
    <w:rsid w:val="140D9687"/>
    <w:rsid w:val="14216E1C"/>
    <w:rsid w:val="142F2895"/>
    <w:rsid w:val="144C4D47"/>
    <w:rsid w:val="144E18A2"/>
    <w:rsid w:val="14758E1E"/>
    <w:rsid w:val="1486F426"/>
    <w:rsid w:val="1497D4C1"/>
    <w:rsid w:val="14AAEB73"/>
    <w:rsid w:val="14D9317D"/>
    <w:rsid w:val="14EB6E3B"/>
    <w:rsid w:val="151FF4E0"/>
    <w:rsid w:val="153E844C"/>
    <w:rsid w:val="15509A77"/>
    <w:rsid w:val="1568E4B5"/>
    <w:rsid w:val="158F78CC"/>
    <w:rsid w:val="15A1816D"/>
    <w:rsid w:val="15C5BDD6"/>
    <w:rsid w:val="15D05B2B"/>
    <w:rsid w:val="1613C013"/>
    <w:rsid w:val="162C2C52"/>
    <w:rsid w:val="164C5952"/>
    <w:rsid w:val="164D697F"/>
    <w:rsid w:val="165BA299"/>
    <w:rsid w:val="16998686"/>
    <w:rsid w:val="169BAC97"/>
    <w:rsid w:val="16C90567"/>
    <w:rsid w:val="16CC5130"/>
    <w:rsid w:val="16F10027"/>
    <w:rsid w:val="16F35FAA"/>
    <w:rsid w:val="1704EF97"/>
    <w:rsid w:val="172E1369"/>
    <w:rsid w:val="172F57DC"/>
    <w:rsid w:val="1751E7EE"/>
    <w:rsid w:val="175233CB"/>
    <w:rsid w:val="17713E41"/>
    <w:rsid w:val="17ABB52E"/>
    <w:rsid w:val="17B775BA"/>
    <w:rsid w:val="17C403CB"/>
    <w:rsid w:val="17CC00EC"/>
    <w:rsid w:val="17E60CA7"/>
    <w:rsid w:val="180193C1"/>
    <w:rsid w:val="1811DAE7"/>
    <w:rsid w:val="18361050"/>
    <w:rsid w:val="183BB5C4"/>
    <w:rsid w:val="18547277"/>
    <w:rsid w:val="1864BC8C"/>
    <w:rsid w:val="186CECB5"/>
    <w:rsid w:val="18F1EB31"/>
    <w:rsid w:val="18F4DB6A"/>
    <w:rsid w:val="190F41B6"/>
    <w:rsid w:val="191A17EA"/>
    <w:rsid w:val="1923AB85"/>
    <w:rsid w:val="1944BBB7"/>
    <w:rsid w:val="196CCE2B"/>
    <w:rsid w:val="19755658"/>
    <w:rsid w:val="1987D13E"/>
    <w:rsid w:val="19974572"/>
    <w:rsid w:val="19DF591E"/>
    <w:rsid w:val="19EA14DB"/>
    <w:rsid w:val="1A00CEBA"/>
    <w:rsid w:val="1A3C9059"/>
    <w:rsid w:val="1A5386CD"/>
    <w:rsid w:val="1A877C95"/>
    <w:rsid w:val="1A8F3B99"/>
    <w:rsid w:val="1A92F1D7"/>
    <w:rsid w:val="1A9E0EBF"/>
    <w:rsid w:val="1AA761C3"/>
    <w:rsid w:val="1AA875EF"/>
    <w:rsid w:val="1AB63237"/>
    <w:rsid w:val="1AF299BF"/>
    <w:rsid w:val="1AF95AC7"/>
    <w:rsid w:val="1AFBD150"/>
    <w:rsid w:val="1B080F7D"/>
    <w:rsid w:val="1B20B88F"/>
    <w:rsid w:val="1B882610"/>
    <w:rsid w:val="1BC56D49"/>
    <w:rsid w:val="1BD860BA"/>
    <w:rsid w:val="1C0817D1"/>
    <w:rsid w:val="1C0F133D"/>
    <w:rsid w:val="1C127E5C"/>
    <w:rsid w:val="1C28576C"/>
    <w:rsid w:val="1C720195"/>
    <w:rsid w:val="1C9A7814"/>
    <w:rsid w:val="1C9FF634"/>
    <w:rsid w:val="1CEB7FBF"/>
    <w:rsid w:val="1CEE64CF"/>
    <w:rsid w:val="1CFFE52E"/>
    <w:rsid w:val="1D0CA00B"/>
    <w:rsid w:val="1D122992"/>
    <w:rsid w:val="1D21C572"/>
    <w:rsid w:val="1D2394D9"/>
    <w:rsid w:val="1D2AA7C7"/>
    <w:rsid w:val="1D39BCB8"/>
    <w:rsid w:val="1D3E7DE7"/>
    <w:rsid w:val="1D5917F3"/>
    <w:rsid w:val="1D74311B"/>
    <w:rsid w:val="1D96B676"/>
    <w:rsid w:val="1DA7B9F9"/>
    <w:rsid w:val="1DB206ED"/>
    <w:rsid w:val="1DEC6968"/>
    <w:rsid w:val="1E41DC44"/>
    <w:rsid w:val="1E5894E5"/>
    <w:rsid w:val="1E6548BB"/>
    <w:rsid w:val="1E659A37"/>
    <w:rsid w:val="1E82F07B"/>
    <w:rsid w:val="1E895BC1"/>
    <w:rsid w:val="1EA022B8"/>
    <w:rsid w:val="1EB2D476"/>
    <w:rsid w:val="1EB71FC0"/>
    <w:rsid w:val="1EC34E8A"/>
    <w:rsid w:val="1ECDDFEB"/>
    <w:rsid w:val="1EF43C78"/>
    <w:rsid w:val="1F17EF02"/>
    <w:rsid w:val="1F38DD73"/>
    <w:rsid w:val="1F3C90CF"/>
    <w:rsid w:val="1F3DBD3A"/>
    <w:rsid w:val="1F45EE93"/>
    <w:rsid w:val="1F8E2CE6"/>
    <w:rsid w:val="1F9B2A8D"/>
    <w:rsid w:val="1FB03BD8"/>
    <w:rsid w:val="1FE2424A"/>
    <w:rsid w:val="1FF5806C"/>
    <w:rsid w:val="20047A09"/>
    <w:rsid w:val="20104CC8"/>
    <w:rsid w:val="2029C864"/>
    <w:rsid w:val="203C09FC"/>
    <w:rsid w:val="2043A87D"/>
    <w:rsid w:val="20481B50"/>
    <w:rsid w:val="20B3BF63"/>
    <w:rsid w:val="20B51D16"/>
    <w:rsid w:val="20CCB015"/>
    <w:rsid w:val="20CD0FC0"/>
    <w:rsid w:val="20D17953"/>
    <w:rsid w:val="20F1D75A"/>
    <w:rsid w:val="210C0356"/>
    <w:rsid w:val="2122B5E6"/>
    <w:rsid w:val="215ADB58"/>
    <w:rsid w:val="218DE40D"/>
    <w:rsid w:val="21DC42F9"/>
    <w:rsid w:val="21FAA595"/>
    <w:rsid w:val="22240563"/>
    <w:rsid w:val="222BFEF0"/>
    <w:rsid w:val="224DD5DF"/>
    <w:rsid w:val="22670D21"/>
    <w:rsid w:val="226FA6DF"/>
    <w:rsid w:val="22732900"/>
    <w:rsid w:val="228156D9"/>
    <w:rsid w:val="2296F3FE"/>
    <w:rsid w:val="22C2F669"/>
    <w:rsid w:val="22EA2D71"/>
    <w:rsid w:val="231E9105"/>
    <w:rsid w:val="23322612"/>
    <w:rsid w:val="2354C8C3"/>
    <w:rsid w:val="2364A4A1"/>
    <w:rsid w:val="23658679"/>
    <w:rsid w:val="23946B2F"/>
    <w:rsid w:val="23B21D40"/>
    <w:rsid w:val="23B35B9A"/>
    <w:rsid w:val="23DFF661"/>
    <w:rsid w:val="23E1C2E8"/>
    <w:rsid w:val="23FBC15C"/>
    <w:rsid w:val="24599EF6"/>
    <w:rsid w:val="247776DE"/>
    <w:rsid w:val="2499A8F4"/>
    <w:rsid w:val="24BF9522"/>
    <w:rsid w:val="250CCF5A"/>
    <w:rsid w:val="2518F867"/>
    <w:rsid w:val="25883D75"/>
    <w:rsid w:val="25A069B4"/>
    <w:rsid w:val="25BD690E"/>
    <w:rsid w:val="25CADBF5"/>
    <w:rsid w:val="25DE3B6D"/>
    <w:rsid w:val="25F6F00A"/>
    <w:rsid w:val="25F8CD00"/>
    <w:rsid w:val="2645BB64"/>
    <w:rsid w:val="265183CE"/>
    <w:rsid w:val="26605188"/>
    <w:rsid w:val="2666E6A5"/>
    <w:rsid w:val="266D7179"/>
    <w:rsid w:val="26A19FFD"/>
    <w:rsid w:val="26E10A05"/>
    <w:rsid w:val="270CFE39"/>
    <w:rsid w:val="2719617E"/>
    <w:rsid w:val="271C8DC9"/>
    <w:rsid w:val="272E0D23"/>
    <w:rsid w:val="27415F35"/>
    <w:rsid w:val="27845289"/>
    <w:rsid w:val="27A8E1B2"/>
    <w:rsid w:val="27C8BE20"/>
    <w:rsid w:val="27D07DDD"/>
    <w:rsid w:val="27E67DBF"/>
    <w:rsid w:val="27F1F413"/>
    <w:rsid w:val="27FCCED2"/>
    <w:rsid w:val="2806AB93"/>
    <w:rsid w:val="28232D7E"/>
    <w:rsid w:val="28249368"/>
    <w:rsid w:val="2859414D"/>
    <w:rsid w:val="28826592"/>
    <w:rsid w:val="288C999D"/>
    <w:rsid w:val="289A2DEA"/>
    <w:rsid w:val="28C6CACA"/>
    <w:rsid w:val="28D2B025"/>
    <w:rsid w:val="290D2D45"/>
    <w:rsid w:val="293373F1"/>
    <w:rsid w:val="293AC7F1"/>
    <w:rsid w:val="293CE1A7"/>
    <w:rsid w:val="295D0503"/>
    <w:rsid w:val="297387B1"/>
    <w:rsid w:val="298963E9"/>
    <w:rsid w:val="2989F438"/>
    <w:rsid w:val="29A4F93D"/>
    <w:rsid w:val="29BFA7DB"/>
    <w:rsid w:val="29DB95EC"/>
    <w:rsid w:val="29E51D65"/>
    <w:rsid w:val="2A06142E"/>
    <w:rsid w:val="2A312F93"/>
    <w:rsid w:val="2A3F9FB6"/>
    <w:rsid w:val="2A51E3EF"/>
    <w:rsid w:val="2AA41E8A"/>
    <w:rsid w:val="2ABD689A"/>
    <w:rsid w:val="2AD5E943"/>
    <w:rsid w:val="2B072D0F"/>
    <w:rsid w:val="2B0BA771"/>
    <w:rsid w:val="2B12CFE7"/>
    <w:rsid w:val="2B1F810F"/>
    <w:rsid w:val="2B236B12"/>
    <w:rsid w:val="2B4394F1"/>
    <w:rsid w:val="2B47D9B1"/>
    <w:rsid w:val="2B6C9A45"/>
    <w:rsid w:val="2B767CA1"/>
    <w:rsid w:val="2B7CFB1E"/>
    <w:rsid w:val="2BF7B5A1"/>
    <w:rsid w:val="2C17978E"/>
    <w:rsid w:val="2C1A204A"/>
    <w:rsid w:val="2C298C0C"/>
    <w:rsid w:val="2C2C9AF0"/>
    <w:rsid w:val="2C5AE5EC"/>
    <w:rsid w:val="2C6A87D8"/>
    <w:rsid w:val="2C6BA482"/>
    <w:rsid w:val="2C72F250"/>
    <w:rsid w:val="2CF4E1A3"/>
    <w:rsid w:val="2D142F92"/>
    <w:rsid w:val="2D2EB4DB"/>
    <w:rsid w:val="2D3D25FA"/>
    <w:rsid w:val="2D8C0342"/>
    <w:rsid w:val="2D92426B"/>
    <w:rsid w:val="2DBC51E1"/>
    <w:rsid w:val="2DBEA1CA"/>
    <w:rsid w:val="2DC40A02"/>
    <w:rsid w:val="2DD42CDE"/>
    <w:rsid w:val="2E07A823"/>
    <w:rsid w:val="2E286F33"/>
    <w:rsid w:val="2E2C6DFD"/>
    <w:rsid w:val="2E364CE1"/>
    <w:rsid w:val="2E424420"/>
    <w:rsid w:val="2E42E250"/>
    <w:rsid w:val="2E704A2E"/>
    <w:rsid w:val="2E92F185"/>
    <w:rsid w:val="2E9B38DF"/>
    <w:rsid w:val="2E9FCEE9"/>
    <w:rsid w:val="2EA05DB2"/>
    <w:rsid w:val="2EB8B851"/>
    <w:rsid w:val="2EB8C6F2"/>
    <w:rsid w:val="2F213545"/>
    <w:rsid w:val="2F23EE23"/>
    <w:rsid w:val="2F6814D4"/>
    <w:rsid w:val="2FBCB51E"/>
    <w:rsid w:val="2FD38CD4"/>
    <w:rsid w:val="2FF97B9D"/>
    <w:rsid w:val="303BFD1A"/>
    <w:rsid w:val="305002E1"/>
    <w:rsid w:val="30664DB6"/>
    <w:rsid w:val="306682BE"/>
    <w:rsid w:val="3066ABB9"/>
    <w:rsid w:val="30BEE01C"/>
    <w:rsid w:val="30C22787"/>
    <w:rsid w:val="30C6049B"/>
    <w:rsid w:val="30C91011"/>
    <w:rsid w:val="30CA93FA"/>
    <w:rsid w:val="30E7A87C"/>
    <w:rsid w:val="30EC2907"/>
    <w:rsid w:val="30F7A0DC"/>
    <w:rsid w:val="311FB06C"/>
    <w:rsid w:val="3133B29C"/>
    <w:rsid w:val="314A0CE9"/>
    <w:rsid w:val="316941F2"/>
    <w:rsid w:val="3176672A"/>
    <w:rsid w:val="317C73CC"/>
    <w:rsid w:val="318DBF84"/>
    <w:rsid w:val="3197D763"/>
    <w:rsid w:val="31AC9C29"/>
    <w:rsid w:val="31BFD21F"/>
    <w:rsid w:val="31DF0234"/>
    <w:rsid w:val="32001FB7"/>
    <w:rsid w:val="32643DB2"/>
    <w:rsid w:val="326ED10B"/>
    <w:rsid w:val="327C0917"/>
    <w:rsid w:val="327FF8C2"/>
    <w:rsid w:val="328CA761"/>
    <w:rsid w:val="32C588EE"/>
    <w:rsid w:val="331EE0C5"/>
    <w:rsid w:val="3329D55E"/>
    <w:rsid w:val="3342F113"/>
    <w:rsid w:val="3350BD92"/>
    <w:rsid w:val="33565E81"/>
    <w:rsid w:val="335660A9"/>
    <w:rsid w:val="336538D9"/>
    <w:rsid w:val="336B816B"/>
    <w:rsid w:val="336D02A4"/>
    <w:rsid w:val="33834717"/>
    <w:rsid w:val="3388F4CC"/>
    <w:rsid w:val="33A60EB1"/>
    <w:rsid w:val="33AA8478"/>
    <w:rsid w:val="33D955E4"/>
    <w:rsid w:val="33DEADD8"/>
    <w:rsid w:val="33E75FF9"/>
    <w:rsid w:val="33F316AC"/>
    <w:rsid w:val="33F4A005"/>
    <w:rsid w:val="340D2048"/>
    <w:rsid w:val="3414AC59"/>
    <w:rsid w:val="3440D01A"/>
    <w:rsid w:val="3454759A"/>
    <w:rsid w:val="34A23D24"/>
    <w:rsid w:val="34AC1C14"/>
    <w:rsid w:val="34B141A1"/>
    <w:rsid w:val="34B79612"/>
    <w:rsid w:val="34CB99DF"/>
    <w:rsid w:val="34CCD6EC"/>
    <w:rsid w:val="3526C9C7"/>
    <w:rsid w:val="352D2FD3"/>
    <w:rsid w:val="352D374F"/>
    <w:rsid w:val="3555D254"/>
    <w:rsid w:val="356F2821"/>
    <w:rsid w:val="3578E086"/>
    <w:rsid w:val="359B14EE"/>
    <w:rsid w:val="35CD17FC"/>
    <w:rsid w:val="35D8AD2B"/>
    <w:rsid w:val="35E282C6"/>
    <w:rsid w:val="35F3DE7C"/>
    <w:rsid w:val="3605F3B7"/>
    <w:rsid w:val="361AE94E"/>
    <w:rsid w:val="362D421C"/>
    <w:rsid w:val="3637F7DE"/>
    <w:rsid w:val="3655FFB9"/>
    <w:rsid w:val="365F2D34"/>
    <w:rsid w:val="366268FB"/>
    <w:rsid w:val="36698C8F"/>
    <w:rsid w:val="36A307B4"/>
    <w:rsid w:val="36BF034F"/>
    <w:rsid w:val="371810D5"/>
    <w:rsid w:val="371DC5F2"/>
    <w:rsid w:val="3742F418"/>
    <w:rsid w:val="3748DF62"/>
    <w:rsid w:val="375BDC52"/>
    <w:rsid w:val="377E4F4B"/>
    <w:rsid w:val="379B073A"/>
    <w:rsid w:val="37A8D385"/>
    <w:rsid w:val="37CF3896"/>
    <w:rsid w:val="37EE26ED"/>
    <w:rsid w:val="37F23D22"/>
    <w:rsid w:val="37FD98F2"/>
    <w:rsid w:val="380C0AF6"/>
    <w:rsid w:val="3837D9FB"/>
    <w:rsid w:val="383B7C97"/>
    <w:rsid w:val="3849E0A6"/>
    <w:rsid w:val="384B7A22"/>
    <w:rsid w:val="384FC586"/>
    <w:rsid w:val="38684966"/>
    <w:rsid w:val="38763A46"/>
    <w:rsid w:val="387D74A2"/>
    <w:rsid w:val="3888432B"/>
    <w:rsid w:val="388C49D3"/>
    <w:rsid w:val="38AB96E4"/>
    <w:rsid w:val="38CBF409"/>
    <w:rsid w:val="38CCD5EA"/>
    <w:rsid w:val="38D3CA2E"/>
    <w:rsid w:val="392761FD"/>
    <w:rsid w:val="394BAE9A"/>
    <w:rsid w:val="3970E133"/>
    <w:rsid w:val="3982C999"/>
    <w:rsid w:val="399C50E8"/>
    <w:rsid w:val="39C6EEE4"/>
    <w:rsid w:val="39CF634F"/>
    <w:rsid w:val="39D95B64"/>
    <w:rsid w:val="39EA0623"/>
    <w:rsid w:val="39FD8110"/>
    <w:rsid w:val="3A0E0D3E"/>
    <w:rsid w:val="3A11F7B0"/>
    <w:rsid w:val="3A1DC82A"/>
    <w:rsid w:val="3A220FE7"/>
    <w:rsid w:val="3A4812A8"/>
    <w:rsid w:val="3A496447"/>
    <w:rsid w:val="3A565384"/>
    <w:rsid w:val="3A79DDF1"/>
    <w:rsid w:val="3A79E2F0"/>
    <w:rsid w:val="3AA1CDF2"/>
    <w:rsid w:val="3AC1FC16"/>
    <w:rsid w:val="3AD42472"/>
    <w:rsid w:val="3AD547C2"/>
    <w:rsid w:val="3AF6FA14"/>
    <w:rsid w:val="3B0150F2"/>
    <w:rsid w:val="3B107A7C"/>
    <w:rsid w:val="3B4A1D7A"/>
    <w:rsid w:val="3B4B6009"/>
    <w:rsid w:val="3B615DC2"/>
    <w:rsid w:val="3BA390CC"/>
    <w:rsid w:val="3BA85065"/>
    <w:rsid w:val="3C08FBCF"/>
    <w:rsid w:val="3C0FF860"/>
    <w:rsid w:val="3C11152F"/>
    <w:rsid w:val="3C3B82DE"/>
    <w:rsid w:val="3C43C7A4"/>
    <w:rsid w:val="3C6AE8CB"/>
    <w:rsid w:val="3C8CB468"/>
    <w:rsid w:val="3CB4FC94"/>
    <w:rsid w:val="3CCDDE48"/>
    <w:rsid w:val="3CD83C94"/>
    <w:rsid w:val="3CF2A4C3"/>
    <w:rsid w:val="3D2000C8"/>
    <w:rsid w:val="3D405019"/>
    <w:rsid w:val="3DA8C5DD"/>
    <w:rsid w:val="3DB01D7D"/>
    <w:rsid w:val="3DD0CFAA"/>
    <w:rsid w:val="3DE17299"/>
    <w:rsid w:val="3DE8C09E"/>
    <w:rsid w:val="3DEC825F"/>
    <w:rsid w:val="3E638C2A"/>
    <w:rsid w:val="3E6B0718"/>
    <w:rsid w:val="3E9A923F"/>
    <w:rsid w:val="3EAB439E"/>
    <w:rsid w:val="3EAE2EC9"/>
    <w:rsid w:val="3EB2FC54"/>
    <w:rsid w:val="3EDC9FD2"/>
    <w:rsid w:val="3EF111EC"/>
    <w:rsid w:val="3EF375F8"/>
    <w:rsid w:val="3F2AED30"/>
    <w:rsid w:val="3F3D6A77"/>
    <w:rsid w:val="3F42FFD4"/>
    <w:rsid w:val="3F466106"/>
    <w:rsid w:val="3F467375"/>
    <w:rsid w:val="3F47C1DF"/>
    <w:rsid w:val="3F84C922"/>
    <w:rsid w:val="3F85D8EF"/>
    <w:rsid w:val="3FD29F4B"/>
    <w:rsid w:val="3FE64E95"/>
    <w:rsid w:val="3FEE2C68"/>
    <w:rsid w:val="3FFB4058"/>
    <w:rsid w:val="4011A0E5"/>
    <w:rsid w:val="4031B271"/>
    <w:rsid w:val="403986F0"/>
    <w:rsid w:val="403BD35D"/>
    <w:rsid w:val="40411B8C"/>
    <w:rsid w:val="407063BE"/>
    <w:rsid w:val="407D490B"/>
    <w:rsid w:val="4083B700"/>
    <w:rsid w:val="408A7E97"/>
    <w:rsid w:val="409A3A31"/>
    <w:rsid w:val="409B630F"/>
    <w:rsid w:val="40E085E6"/>
    <w:rsid w:val="40FBDF58"/>
    <w:rsid w:val="412C4498"/>
    <w:rsid w:val="419730A8"/>
    <w:rsid w:val="41BC565E"/>
    <w:rsid w:val="41C68098"/>
    <w:rsid w:val="41D6BF50"/>
    <w:rsid w:val="41E5F656"/>
    <w:rsid w:val="41EEFC88"/>
    <w:rsid w:val="4201F9A4"/>
    <w:rsid w:val="420530B8"/>
    <w:rsid w:val="421E448D"/>
    <w:rsid w:val="42270079"/>
    <w:rsid w:val="4242C06D"/>
    <w:rsid w:val="4261B80B"/>
    <w:rsid w:val="42813714"/>
    <w:rsid w:val="428AEF2E"/>
    <w:rsid w:val="42C20EC7"/>
    <w:rsid w:val="42F2BB61"/>
    <w:rsid w:val="4304E197"/>
    <w:rsid w:val="430567F1"/>
    <w:rsid w:val="4320DDDC"/>
    <w:rsid w:val="43231987"/>
    <w:rsid w:val="436374F8"/>
    <w:rsid w:val="436B26C8"/>
    <w:rsid w:val="43EE2375"/>
    <w:rsid w:val="440683EB"/>
    <w:rsid w:val="4421DB5A"/>
    <w:rsid w:val="442A1CE1"/>
    <w:rsid w:val="4436C8CD"/>
    <w:rsid w:val="444B0AB2"/>
    <w:rsid w:val="444F678C"/>
    <w:rsid w:val="445CD253"/>
    <w:rsid w:val="446E586F"/>
    <w:rsid w:val="4478095C"/>
    <w:rsid w:val="447942C4"/>
    <w:rsid w:val="44AABAB1"/>
    <w:rsid w:val="45122AE9"/>
    <w:rsid w:val="453E2AFD"/>
    <w:rsid w:val="455EFD76"/>
    <w:rsid w:val="457A00B1"/>
    <w:rsid w:val="457D2565"/>
    <w:rsid w:val="458AC213"/>
    <w:rsid w:val="45A6B84B"/>
    <w:rsid w:val="45B25D65"/>
    <w:rsid w:val="45D251F8"/>
    <w:rsid w:val="45D2C4B2"/>
    <w:rsid w:val="45EBE63E"/>
    <w:rsid w:val="4601B98B"/>
    <w:rsid w:val="460BB78E"/>
    <w:rsid w:val="461FE36B"/>
    <w:rsid w:val="4650DE2A"/>
    <w:rsid w:val="465A0A34"/>
    <w:rsid w:val="467E594B"/>
    <w:rsid w:val="468AC534"/>
    <w:rsid w:val="468DC551"/>
    <w:rsid w:val="469C7F72"/>
    <w:rsid w:val="469E3257"/>
    <w:rsid w:val="46C83878"/>
    <w:rsid w:val="46CB7132"/>
    <w:rsid w:val="46D1BE1F"/>
    <w:rsid w:val="46EE19CF"/>
    <w:rsid w:val="470A0959"/>
    <w:rsid w:val="47385E68"/>
    <w:rsid w:val="477CD3F1"/>
    <w:rsid w:val="47A8CDA9"/>
    <w:rsid w:val="47B4B798"/>
    <w:rsid w:val="47B9299A"/>
    <w:rsid w:val="47F89255"/>
    <w:rsid w:val="482FDCC7"/>
    <w:rsid w:val="4844B098"/>
    <w:rsid w:val="48478C14"/>
    <w:rsid w:val="48490E7E"/>
    <w:rsid w:val="48659CD4"/>
    <w:rsid w:val="488CD6F8"/>
    <w:rsid w:val="48FC23DF"/>
    <w:rsid w:val="490AA6DD"/>
    <w:rsid w:val="4915B987"/>
    <w:rsid w:val="496CBEB5"/>
    <w:rsid w:val="49745831"/>
    <w:rsid w:val="499389FF"/>
    <w:rsid w:val="4997861C"/>
    <w:rsid w:val="499F1235"/>
    <w:rsid w:val="49B65EBA"/>
    <w:rsid w:val="49BB7F4E"/>
    <w:rsid w:val="49D98120"/>
    <w:rsid w:val="49E70074"/>
    <w:rsid w:val="49E9856F"/>
    <w:rsid w:val="4A023B04"/>
    <w:rsid w:val="4A0C9874"/>
    <w:rsid w:val="4A534EF1"/>
    <w:rsid w:val="4A734E84"/>
    <w:rsid w:val="4A8BECF2"/>
    <w:rsid w:val="4AB3A195"/>
    <w:rsid w:val="4AC02856"/>
    <w:rsid w:val="4AE1612B"/>
    <w:rsid w:val="4AEA4498"/>
    <w:rsid w:val="4AEED434"/>
    <w:rsid w:val="4AF3699F"/>
    <w:rsid w:val="4B221920"/>
    <w:rsid w:val="4B34CDAE"/>
    <w:rsid w:val="4B3CD268"/>
    <w:rsid w:val="4B6E8E4E"/>
    <w:rsid w:val="4B935AC5"/>
    <w:rsid w:val="4BACABC4"/>
    <w:rsid w:val="4BB023E5"/>
    <w:rsid w:val="4BD013DF"/>
    <w:rsid w:val="4BFF6829"/>
    <w:rsid w:val="4C0200C7"/>
    <w:rsid w:val="4C400309"/>
    <w:rsid w:val="4C429DA5"/>
    <w:rsid w:val="4C489A75"/>
    <w:rsid w:val="4C52E23C"/>
    <w:rsid w:val="4C5E5D24"/>
    <w:rsid w:val="4C62CF81"/>
    <w:rsid w:val="4C8D643D"/>
    <w:rsid w:val="4CC39D25"/>
    <w:rsid w:val="4CE64A5A"/>
    <w:rsid w:val="4CFD5434"/>
    <w:rsid w:val="4D0745DB"/>
    <w:rsid w:val="4D0A73A1"/>
    <w:rsid w:val="4D2F542B"/>
    <w:rsid w:val="4D3B74FF"/>
    <w:rsid w:val="4D433AB9"/>
    <w:rsid w:val="4D566B5C"/>
    <w:rsid w:val="4D8F5C0C"/>
    <w:rsid w:val="4DA41CFC"/>
    <w:rsid w:val="4DAEEDE3"/>
    <w:rsid w:val="4DBB4EEC"/>
    <w:rsid w:val="4E0676AB"/>
    <w:rsid w:val="4E0DA36C"/>
    <w:rsid w:val="4E141DFC"/>
    <w:rsid w:val="4E2C7253"/>
    <w:rsid w:val="4E35ED21"/>
    <w:rsid w:val="4E4C897E"/>
    <w:rsid w:val="4E5BEA33"/>
    <w:rsid w:val="4E7549EB"/>
    <w:rsid w:val="4E9A9803"/>
    <w:rsid w:val="4ED1A373"/>
    <w:rsid w:val="4EE18AF0"/>
    <w:rsid w:val="4F1A251D"/>
    <w:rsid w:val="4F1BB288"/>
    <w:rsid w:val="4F31033B"/>
    <w:rsid w:val="4F33D887"/>
    <w:rsid w:val="4F363EA0"/>
    <w:rsid w:val="4F47A844"/>
    <w:rsid w:val="4F4B3953"/>
    <w:rsid w:val="4F5A7487"/>
    <w:rsid w:val="4F6E03C1"/>
    <w:rsid w:val="4F931009"/>
    <w:rsid w:val="4FB8160C"/>
    <w:rsid w:val="4FBCE955"/>
    <w:rsid w:val="4FCA025D"/>
    <w:rsid w:val="50326D34"/>
    <w:rsid w:val="503E1273"/>
    <w:rsid w:val="5046138F"/>
    <w:rsid w:val="507965A0"/>
    <w:rsid w:val="50A40924"/>
    <w:rsid w:val="50ABD8FF"/>
    <w:rsid w:val="50CC0450"/>
    <w:rsid w:val="50D69FCA"/>
    <w:rsid w:val="50E44CDC"/>
    <w:rsid w:val="50F1A65E"/>
    <w:rsid w:val="50F2976B"/>
    <w:rsid w:val="510EEF51"/>
    <w:rsid w:val="5111C630"/>
    <w:rsid w:val="5116EBE5"/>
    <w:rsid w:val="5122D578"/>
    <w:rsid w:val="51359886"/>
    <w:rsid w:val="51375AE0"/>
    <w:rsid w:val="514A34F2"/>
    <w:rsid w:val="515B3BE2"/>
    <w:rsid w:val="516EE5EA"/>
    <w:rsid w:val="517D8684"/>
    <w:rsid w:val="518D4104"/>
    <w:rsid w:val="518F868D"/>
    <w:rsid w:val="519FB9B2"/>
    <w:rsid w:val="51AC983C"/>
    <w:rsid w:val="51C8F0C5"/>
    <w:rsid w:val="51F1EC9E"/>
    <w:rsid w:val="51F4CA97"/>
    <w:rsid w:val="5211E04D"/>
    <w:rsid w:val="52199F35"/>
    <w:rsid w:val="521C0ABF"/>
    <w:rsid w:val="522E7EFB"/>
    <w:rsid w:val="52486233"/>
    <w:rsid w:val="5249196C"/>
    <w:rsid w:val="5262F06D"/>
    <w:rsid w:val="52734BB5"/>
    <w:rsid w:val="52756B5F"/>
    <w:rsid w:val="527CE5E7"/>
    <w:rsid w:val="52A25231"/>
    <w:rsid w:val="52AADBE1"/>
    <w:rsid w:val="52DBF949"/>
    <w:rsid w:val="52E59189"/>
    <w:rsid w:val="52F349BA"/>
    <w:rsid w:val="530747A1"/>
    <w:rsid w:val="530AF842"/>
    <w:rsid w:val="5311264F"/>
    <w:rsid w:val="531158DF"/>
    <w:rsid w:val="531E1CB6"/>
    <w:rsid w:val="5322C6D8"/>
    <w:rsid w:val="5326745D"/>
    <w:rsid w:val="534B217F"/>
    <w:rsid w:val="534DF0FC"/>
    <w:rsid w:val="5371C04E"/>
    <w:rsid w:val="537A31B2"/>
    <w:rsid w:val="538CBFD3"/>
    <w:rsid w:val="53B66BBB"/>
    <w:rsid w:val="53BFB0F1"/>
    <w:rsid w:val="53E379C1"/>
    <w:rsid w:val="53E69423"/>
    <w:rsid w:val="53EBCA7E"/>
    <w:rsid w:val="54218EFD"/>
    <w:rsid w:val="5437B6E9"/>
    <w:rsid w:val="5455A964"/>
    <w:rsid w:val="54C3A119"/>
    <w:rsid w:val="54D954F0"/>
    <w:rsid w:val="54DC59B4"/>
    <w:rsid w:val="54E2F07B"/>
    <w:rsid w:val="54EAA365"/>
    <w:rsid w:val="54F66F3D"/>
    <w:rsid w:val="5504C8AA"/>
    <w:rsid w:val="55101D61"/>
    <w:rsid w:val="553627D6"/>
    <w:rsid w:val="554BCA3A"/>
    <w:rsid w:val="555BCC3C"/>
    <w:rsid w:val="557B025B"/>
    <w:rsid w:val="559D6584"/>
    <w:rsid w:val="559E350B"/>
    <w:rsid w:val="55E213FD"/>
    <w:rsid w:val="560F547F"/>
    <w:rsid w:val="564B9E6C"/>
    <w:rsid w:val="5656622E"/>
    <w:rsid w:val="565E3FBA"/>
    <w:rsid w:val="567CD54E"/>
    <w:rsid w:val="569D2E0B"/>
    <w:rsid w:val="569E6AAF"/>
    <w:rsid w:val="56A3FAF1"/>
    <w:rsid w:val="56AC864F"/>
    <w:rsid w:val="56BA92BD"/>
    <w:rsid w:val="56C5F9AE"/>
    <w:rsid w:val="56CB2A4D"/>
    <w:rsid w:val="56D557BC"/>
    <w:rsid w:val="571DBA53"/>
    <w:rsid w:val="5724ABF3"/>
    <w:rsid w:val="575DF462"/>
    <w:rsid w:val="57938448"/>
    <w:rsid w:val="5794287D"/>
    <w:rsid w:val="57AFE1C2"/>
    <w:rsid w:val="57B85B13"/>
    <w:rsid w:val="57E54EB3"/>
    <w:rsid w:val="57E710A1"/>
    <w:rsid w:val="57FAB5B0"/>
    <w:rsid w:val="57FBF623"/>
    <w:rsid w:val="5808EB99"/>
    <w:rsid w:val="58142545"/>
    <w:rsid w:val="58433E3C"/>
    <w:rsid w:val="584B5050"/>
    <w:rsid w:val="58511E78"/>
    <w:rsid w:val="585CD7F6"/>
    <w:rsid w:val="58C88F81"/>
    <w:rsid w:val="591C4549"/>
    <w:rsid w:val="593AC1E8"/>
    <w:rsid w:val="595E4CE0"/>
    <w:rsid w:val="5969E9DD"/>
    <w:rsid w:val="5973C262"/>
    <w:rsid w:val="59808D4E"/>
    <w:rsid w:val="59B5F339"/>
    <w:rsid w:val="59DF1604"/>
    <w:rsid w:val="59F7F484"/>
    <w:rsid w:val="5A1746C1"/>
    <w:rsid w:val="5A177606"/>
    <w:rsid w:val="5A3DEADE"/>
    <w:rsid w:val="5AB64105"/>
    <w:rsid w:val="5AD0FCCA"/>
    <w:rsid w:val="5AEA2527"/>
    <w:rsid w:val="5AF88C49"/>
    <w:rsid w:val="5AFA1D41"/>
    <w:rsid w:val="5AFBB2AD"/>
    <w:rsid w:val="5B41D2AB"/>
    <w:rsid w:val="5B4ACC17"/>
    <w:rsid w:val="5B56917C"/>
    <w:rsid w:val="5B774B12"/>
    <w:rsid w:val="5B9B9183"/>
    <w:rsid w:val="5BA2EA98"/>
    <w:rsid w:val="5BBCD237"/>
    <w:rsid w:val="5BCDDFE9"/>
    <w:rsid w:val="5BDBBAE5"/>
    <w:rsid w:val="5BE396FC"/>
    <w:rsid w:val="5BFB3D61"/>
    <w:rsid w:val="5C31D403"/>
    <w:rsid w:val="5C36C72F"/>
    <w:rsid w:val="5C3F9CB0"/>
    <w:rsid w:val="5C56E0F1"/>
    <w:rsid w:val="5C618B34"/>
    <w:rsid w:val="5C9D4F57"/>
    <w:rsid w:val="5C9F185E"/>
    <w:rsid w:val="5CB1BEBD"/>
    <w:rsid w:val="5CFA56F5"/>
    <w:rsid w:val="5D16AE1E"/>
    <w:rsid w:val="5D1C957B"/>
    <w:rsid w:val="5D40403D"/>
    <w:rsid w:val="5D44C524"/>
    <w:rsid w:val="5D4AFBCA"/>
    <w:rsid w:val="5D50933A"/>
    <w:rsid w:val="5D7254D8"/>
    <w:rsid w:val="5D7355F9"/>
    <w:rsid w:val="5D798018"/>
    <w:rsid w:val="5D7AEF7D"/>
    <w:rsid w:val="5D962811"/>
    <w:rsid w:val="5D9980E8"/>
    <w:rsid w:val="5D9F46BE"/>
    <w:rsid w:val="5DCD5D83"/>
    <w:rsid w:val="5DD639D7"/>
    <w:rsid w:val="5DF48BFC"/>
    <w:rsid w:val="5E2378E0"/>
    <w:rsid w:val="5E31BE03"/>
    <w:rsid w:val="5E364F72"/>
    <w:rsid w:val="5E383E24"/>
    <w:rsid w:val="5E71FA49"/>
    <w:rsid w:val="5E7ACB8C"/>
    <w:rsid w:val="5E850FB0"/>
    <w:rsid w:val="5E888D83"/>
    <w:rsid w:val="5E939CFB"/>
    <w:rsid w:val="5E9FC65B"/>
    <w:rsid w:val="5EB85982"/>
    <w:rsid w:val="5EC33BF6"/>
    <w:rsid w:val="5EE2D4FE"/>
    <w:rsid w:val="5EF26F7E"/>
    <w:rsid w:val="5F002E99"/>
    <w:rsid w:val="5F1EB597"/>
    <w:rsid w:val="5F24D1B4"/>
    <w:rsid w:val="5F262C68"/>
    <w:rsid w:val="5F2DBCC7"/>
    <w:rsid w:val="5F3DBD3B"/>
    <w:rsid w:val="5FA0D969"/>
    <w:rsid w:val="5FB417A1"/>
    <w:rsid w:val="5FD3A87B"/>
    <w:rsid w:val="5FE51839"/>
    <w:rsid w:val="5FEFCED2"/>
    <w:rsid w:val="600CBB54"/>
    <w:rsid w:val="6012BA26"/>
    <w:rsid w:val="6093A0AA"/>
    <w:rsid w:val="60C1FCC9"/>
    <w:rsid w:val="60DEE112"/>
    <w:rsid w:val="60E15D57"/>
    <w:rsid w:val="60E5B8A2"/>
    <w:rsid w:val="60EC86B5"/>
    <w:rsid w:val="6101C0A7"/>
    <w:rsid w:val="610A5E2B"/>
    <w:rsid w:val="61636824"/>
    <w:rsid w:val="616B4679"/>
    <w:rsid w:val="61B34ED5"/>
    <w:rsid w:val="61B35A98"/>
    <w:rsid w:val="61D412F7"/>
    <w:rsid w:val="61DB1CF6"/>
    <w:rsid w:val="61EF6EF9"/>
    <w:rsid w:val="622FE81F"/>
    <w:rsid w:val="626BCF9A"/>
    <w:rsid w:val="628A616A"/>
    <w:rsid w:val="62BD8282"/>
    <w:rsid w:val="62C03A25"/>
    <w:rsid w:val="62C9713D"/>
    <w:rsid w:val="631A768B"/>
    <w:rsid w:val="63A2D98A"/>
    <w:rsid w:val="63E0752E"/>
    <w:rsid w:val="63E8A7C3"/>
    <w:rsid w:val="63ED7554"/>
    <w:rsid w:val="63EED064"/>
    <w:rsid w:val="6422B99E"/>
    <w:rsid w:val="6429DDA8"/>
    <w:rsid w:val="6435A7C1"/>
    <w:rsid w:val="64768CFF"/>
    <w:rsid w:val="648DA274"/>
    <w:rsid w:val="649A290A"/>
    <w:rsid w:val="64A0322D"/>
    <w:rsid w:val="64CED015"/>
    <w:rsid w:val="64D5784B"/>
    <w:rsid w:val="64E2A6E0"/>
    <w:rsid w:val="64F287D6"/>
    <w:rsid w:val="650F67DE"/>
    <w:rsid w:val="6513EE5B"/>
    <w:rsid w:val="65184447"/>
    <w:rsid w:val="652B3D98"/>
    <w:rsid w:val="652D8637"/>
    <w:rsid w:val="653BC74E"/>
    <w:rsid w:val="654D6B3C"/>
    <w:rsid w:val="65D8416C"/>
    <w:rsid w:val="65E68929"/>
    <w:rsid w:val="661182D9"/>
    <w:rsid w:val="6631D419"/>
    <w:rsid w:val="663FA584"/>
    <w:rsid w:val="66557DB5"/>
    <w:rsid w:val="665FA49F"/>
    <w:rsid w:val="6661007F"/>
    <w:rsid w:val="6683626C"/>
    <w:rsid w:val="668470AB"/>
    <w:rsid w:val="668DCA42"/>
    <w:rsid w:val="6695D13C"/>
    <w:rsid w:val="66A5F864"/>
    <w:rsid w:val="66B3E573"/>
    <w:rsid w:val="66F422F3"/>
    <w:rsid w:val="67341C2E"/>
    <w:rsid w:val="67AFD895"/>
    <w:rsid w:val="67E3F94E"/>
    <w:rsid w:val="67EF1079"/>
    <w:rsid w:val="67F2C429"/>
    <w:rsid w:val="6835002F"/>
    <w:rsid w:val="686A59C2"/>
    <w:rsid w:val="6896DFFF"/>
    <w:rsid w:val="68A6B7C6"/>
    <w:rsid w:val="68ADE9B3"/>
    <w:rsid w:val="68B512D3"/>
    <w:rsid w:val="6907C828"/>
    <w:rsid w:val="6958BD7F"/>
    <w:rsid w:val="69715A7E"/>
    <w:rsid w:val="6982D482"/>
    <w:rsid w:val="6995B9C3"/>
    <w:rsid w:val="699AA7FB"/>
    <w:rsid w:val="69B45F7B"/>
    <w:rsid w:val="69B4A96A"/>
    <w:rsid w:val="69B6108F"/>
    <w:rsid w:val="69DB6773"/>
    <w:rsid w:val="6A058C47"/>
    <w:rsid w:val="6A0E2258"/>
    <w:rsid w:val="6A351D88"/>
    <w:rsid w:val="6A458293"/>
    <w:rsid w:val="6A6E0774"/>
    <w:rsid w:val="6A79D960"/>
    <w:rsid w:val="6A8A740B"/>
    <w:rsid w:val="6AA7774C"/>
    <w:rsid w:val="6AAF549A"/>
    <w:rsid w:val="6AB8E9B7"/>
    <w:rsid w:val="6ABC7C4C"/>
    <w:rsid w:val="6AE8DECF"/>
    <w:rsid w:val="6AEF8FAA"/>
    <w:rsid w:val="6AF3896F"/>
    <w:rsid w:val="6B15E216"/>
    <w:rsid w:val="6B9ED66A"/>
    <w:rsid w:val="6BAA858E"/>
    <w:rsid w:val="6BAE5C3E"/>
    <w:rsid w:val="6BE895D2"/>
    <w:rsid w:val="6C19CFBE"/>
    <w:rsid w:val="6C1B5028"/>
    <w:rsid w:val="6C275EF0"/>
    <w:rsid w:val="6C40E82C"/>
    <w:rsid w:val="6C42F05F"/>
    <w:rsid w:val="6C62685E"/>
    <w:rsid w:val="6C652FDA"/>
    <w:rsid w:val="6C654A38"/>
    <w:rsid w:val="6C69C4ED"/>
    <w:rsid w:val="6C71A995"/>
    <w:rsid w:val="6C7C9091"/>
    <w:rsid w:val="6C856705"/>
    <w:rsid w:val="6C8772F4"/>
    <w:rsid w:val="6C8F59D0"/>
    <w:rsid w:val="6C9275E5"/>
    <w:rsid w:val="6CA1F13C"/>
    <w:rsid w:val="6CA39CDA"/>
    <w:rsid w:val="6CB6BF02"/>
    <w:rsid w:val="6CB7F3CF"/>
    <w:rsid w:val="6CF1544F"/>
    <w:rsid w:val="6D46E5B7"/>
    <w:rsid w:val="6D4859A3"/>
    <w:rsid w:val="6D587D21"/>
    <w:rsid w:val="6D5F3875"/>
    <w:rsid w:val="6D6ABC2D"/>
    <w:rsid w:val="6D712A8C"/>
    <w:rsid w:val="6D71984C"/>
    <w:rsid w:val="6DB15464"/>
    <w:rsid w:val="6DFE3B93"/>
    <w:rsid w:val="6E2A2BB4"/>
    <w:rsid w:val="6E2C8F89"/>
    <w:rsid w:val="6E36AC87"/>
    <w:rsid w:val="6E3EAF56"/>
    <w:rsid w:val="6E460783"/>
    <w:rsid w:val="6E4B9E8B"/>
    <w:rsid w:val="6E4F9A66"/>
    <w:rsid w:val="6E70E5FD"/>
    <w:rsid w:val="6E747FA7"/>
    <w:rsid w:val="6E824B06"/>
    <w:rsid w:val="6E895C3E"/>
    <w:rsid w:val="6E8D24B0"/>
    <w:rsid w:val="6E914816"/>
    <w:rsid w:val="6EB20198"/>
    <w:rsid w:val="6EBB4020"/>
    <w:rsid w:val="6EBD4ECF"/>
    <w:rsid w:val="6EC9487E"/>
    <w:rsid w:val="6EF95BEC"/>
    <w:rsid w:val="6F12A135"/>
    <w:rsid w:val="6F68D3EB"/>
    <w:rsid w:val="6F6C90BF"/>
    <w:rsid w:val="6F71EAAC"/>
    <w:rsid w:val="6F774F9E"/>
    <w:rsid w:val="6F846371"/>
    <w:rsid w:val="6F891F38"/>
    <w:rsid w:val="6FE6449A"/>
    <w:rsid w:val="6FEF4989"/>
    <w:rsid w:val="700352D3"/>
    <w:rsid w:val="7016EAC8"/>
    <w:rsid w:val="702B82BA"/>
    <w:rsid w:val="703E764A"/>
    <w:rsid w:val="705DB223"/>
    <w:rsid w:val="70699A8E"/>
    <w:rsid w:val="708E68E8"/>
    <w:rsid w:val="70B85A65"/>
    <w:rsid w:val="70B9614A"/>
    <w:rsid w:val="70BFF96A"/>
    <w:rsid w:val="70E47A36"/>
    <w:rsid w:val="70FAC51E"/>
    <w:rsid w:val="711D7552"/>
    <w:rsid w:val="71240A3A"/>
    <w:rsid w:val="7143933E"/>
    <w:rsid w:val="7149D6C2"/>
    <w:rsid w:val="715D139C"/>
    <w:rsid w:val="71740D91"/>
    <w:rsid w:val="71758340"/>
    <w:rsid w:val="71A13C7A"/>
    <w:rsid w:val="71AD9714"/>
    <w:rsid w:val="71C456B6"/>
    <w:rsid w:val="71E3D4B6"/>
    <w:rsid w:val="720AB285"/>
    <w:rsid w:val="726C33FA"/>
    <w:rsid w:val="72765F08"/>
    <w:rsid w:val="72B2100D"/>
    <w:rsid w:val="72F0219D"/>
    <w:rsid w:val="7315FF48"/>
    <w:rsid w:val="7339B502"/>
    <w:rsid w:val="73462751"/>
    <w:rsid w:val="7371D255"/>
    <w:rsid w:val="737ECDC2"/>
    <w:rsid w:val="73A08D90"/>
    <w:rsid w:val="73A0E898"/>
    <w:rsid w:val="73A9384B"/>
    <w:rsid w:val="73C8CC27"/>
    <w:rsid w:val="73D74BDF"/>
    <w:rsid w:val="7402C66E"/>
    <w:rsid w:val="743B4BF7"/>
    <w:rsid w:val="74467CCF"/>
    <w:rsid w:val="744D0451"/>
    <w:rsid w:val="7468D1A2"/>
    <w:rsid w:val="74852226"/>
    <w:rsid w:val="749AE4FA"/>
    <w:rsid w:val="74DAF635"/>
    <w:rsid w:val="74EE489E"/>
    <w:rsid w:val="752973A6"/>
    <w:rsid w:val="755F4ADD"/>
    <w:rsid w:val="758CC2A7"/>
    <w:rsid w:val="7594B472"/>
    <w:rsid w:val="75B16631"/>
    <w:rsid w:val="75CEFD1E"/>
    <w:rsid w:val="75E56558"/>
    <w:rsid w:val="75EE1F2F"/>
    <w:rsid w:val="75F10B68"/>
    <w:rsid w:val="76122585"/>
    <w:rsid w:val="7633C811"/>
    <w:rsid w:val="763E810B"/>
    <w:rsid w:val="7640C005"/>
    <w:rsid w:val="766A2A8D"/>
    <w:rsid w:val="766BE4CE"/>
    <w:rsid w:val="7687BC13"/>
    <w:rsid w:val="76A6D6B2"/>
    <w:rsid w:val="76C57732"/>
    <w:rsid w:val="76D2E234"/>
    <w:rsid w:val="76E558CA"/>
    <w:rsid w:val="76F1A2A3"/>
    <w:rsid w:val="76FA48F8"/>
    <w:rsid w:val="7710505C"/>
    <w:rsid w:val="772A88A4"/>
    <w:rsid w:val="77D226A4"/>
    <w:rsid w:val="77D370C9"/>
    <w:rsid w:val="77FC1790"/>
    <w:rsid w:val="7801B2DB"/>
    <w:rsid w:val="780953FC"/>
    <w:rsid w:val="780A8E48"/>
    <w:rsid w:val="78146BA8"/>
    <w:rsid w:val="781FA31C"/>
    <w:rsid w:val="78A03E32"/>
    <w:rsid w:val="78A454CC"/>
    <w:rsid w:val="78D57A62"/>
    <w:rsid w:val="78DD4002"/>
    <w:rsid w:val="78F119E4"/>
    <w:rsid w:val="78F3AC7B"/>
    <w:rsid w:val="78FDADE2"/>
    <w:rsid w:val="7903109B"/>
    <w:rsid w:val="79047700"/>
    <w:rsid w:val="7929BB68"/>
    <w:rsid w:val="793E8122"/>
    <w:rsid w:val="79604635"/>
    <w:rsid w:val="7960599A"/>
    <w:rsid w:val="7A08641C"/>
    <w:rsid w:val="7A3D501D"/>
    <w:rsid w:val="7A44576A"/>
    <w:rsid w:val="7A4C68D3"/>
    <w:rsid w:val="7A4DC133"/>
    <w:rsid w:val="7A4F74DC"/>
    <w:rsid w:val="7A652F0A"/>
    <w:rsid w:val="7A7905D8"/>
    <w:rsid w:val="7A9192F1"/>
    <w:rsid w:val="7AAD2C37"/>
    <w:rsid w:val="7AB0997B"/>
    <w:rsid w:val="7AC9C8D2"/>
    <w:rsid w:val="7AD2E8FA"/>
    <w:rsid w:val="7AEC9A0C"/>
    <w:rsid w:val="7B17BBB6"/>
    <w:rsid w:val="7B1C71D8"/>
    <w:rsid w:val="7B221627"/>
    <w:rsid w:val="7B5A8A69"/>
    <w:rsid w:val="7B64CCD5"/>
    <w:rsid w:val="7B89DBE1"/>
    <w:rsid w:val="7B9CB652"/>
    <w:rsid w:val="7BA559F5"/>
    <w:rsid w:val="7BC241EE"/>
    <w:rsid w:val="7BD76885"/>
    <w:rsid w:val="7BFD9798"/>
    <w:rsid w:val="7BFF5E61"/>
    <w:rsid w:val="7C1BCE7A"/>
    <w:rsid w:val="7C1DC212"/>
    <w:rsid w:val="7C252B4F"/>
    <w:rsid w:val="7C491EEA"/>
    <w:rsid w:val="7C4AB6FD"/>
    <w:rsid w:val="7C79E1A5"/>
    <w:rsid w:val="7C919E34"/>
    <w:rsid w:val="7C943B71"/>
    <w:rsid w:val="7C965846"/>
    <w:rsid w:val="7CA46591"/>
    <w:rsid w:val="7CA85EE2"/>
    <w:rsid w:val="7CB0FA5F"/>
    <w:rsid w:val="7CEB4877"/>
    <w:rsid w:val="7CFD6D88"/>
    <w:rsid w:val="7D60544B"/>
    <w:rsid w:val="7D7064AD"/>
    <w:rsid w:val="7D7BA399"/>
    <w:rsid w:val="7D9DE45B"/>
    <w:rsid w:val="7DC5FCF6"/>
    <w:rsid w:val="7DC7BA2F"/>
    <w:rsid w:val="7DD0FEE5"/>
    <w:rsid w:val="7DE3BCD3"/>
    <w:rsid w:val="7DF41F59"/>
    <w:rsid w:val="7DF62B8B"/>
    <w:rsid w:val="7E4BBDDB"/>
    <w:rsid w:val="7E5A71A3"/>
    <w:rsid w:val="7E65375F"/>
    <w:rsid w:val="7E7B69C9"/>
    <w:rsid w:val="7E80E568"/>
    <w:rsid w:val="7EA93A72"/>
    <w:rsid w:val="7EE88289"/>
    <w:rsid w:val="7EE9AE63"/>
    <w:rsid w:val="7EEF5B19"/>
    <w:rsid w:val="7F045093"/>
    <w:rsid w:val="7F1F6F8A"/>
    <w:rsid w:val="7F237C48"/>
    <w:rsid w:val="7F4B7040"/>
    <w:rsid w:val="7F601834"/>
    <w:rsid w:val="7F6EF748"/>
    <w:rsid w:val="7FC04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65FC7"/>
  <w15:chartTrackingRefBased/>
  <w15:docId w15:val="{BF2DA8C1-590B-4662-A67D-371713834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5B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1"/>
    <w:link w:val="20"/>
    <w:qFormat/>
    <w:rsid w:val="00CB5B2E"/>
    <w:pPr>
      <w:numPr>
        <w:numId w:val="1"/>
      </w:numPr>
      <w:jc w:val="both"/>
      <w:outlineLvl w:val="1"/>
    </w:pPr>
    <w:rPr>
      <w:b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0BC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"/>
    <w:link w:val="a6"/>
    <w:uiPriority w:val="99"/>
    <w:semiHidden/>
    <w:unhideWhenUsed/>
    <w:rsid w:val="00CB5B2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2"/>
    <w:link w:val="a5"/>
    <w:uiPriority w:val="99"/>
    <w:semiHidden/>
    <w:rsid w:val="00CB5B2E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2"/>
    <w:link w:val="2"/>
    <w:rsid w:val="00CB5B2E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table" w:styleId="a7">
    <w:name w:val="Table Grid"/>
    <w:basedOn w:val="a3"/>
    <w:uiPriority w:val="59"/>
    <w:rsid w:val="00CB5B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No Spacing"/>
    <w:uiPriority w:val="1"/>
    <w:qFormat/>
    <w:rsid w:val="00CB5B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1">
    <w:name w:val="Body Text"/>
    <w:basedOn w:val="a"/>
    <w:link w:val="a8"/>
    <w:uiPriority w:val="99"/>
    <w:semiHidden/>
    <w:unhideWhenUsed/>
    <w:rsid w:val="00CB5B2E"/>
    <w:pPr>
      <w:spacing w:after="120"/>
    </w:pPr>
  </w:style>
  <w:style w:type="character" w:customStyle="1" w:styleId="a8">
    <w:name w:val="Основной текст Знак"/>
    <w:basedOn w:val="a2"/>
    <w:link w:val="a1"/>
    <w:uiPriority w:val="99"/>
    <w:semiHidden/>
    <w:rsid w:val="00CB5B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2"/>
    <w:uiPriority w:val="99"/>
    <w:unhideWhenUsed/>
    <w:rPr>
      <w:color w:val="0563C1" w:themeColor="hyperlink"/>
      <w:u w:val="single"/>
    </w:rPr>
  </w:style>
  <w:style w:type="paragraph" w:customStyle="1" w:styleId="Default">
    <w:name w:val="Default"/>
    <w:rsid w:val="00F9275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aa">
    <w:name w:val="Unresolved Mention"/>
    <w:basedOn w:val="a2"/>
    <w:uiPriority w:val="99"/>
    <w:semiHidden/>
    <w:unhideWhenUsed/>
    <w:rsid w:val="008B4585"/>
    <w:rPr>
      <w:color w:val="605E5C"/>
      <w:shd w:val="clear" w:color="auto" w:fill="E1DFDD"/>
    </w:rPr>
  </w:style>
  <w:style w:type="paragraph" w:customStyle="1" w:styleId="paragraph">
    <w:name w:val="paragraph"/>
    <w:basedOn w:val="a"/>
    <w:rsid w:val="00054074"/>
    <w:pPr>
      <w:spacing w:before="100" w:beforeAutospacing="1" w:after="100" w:afterAutospacing="1"/>
    </w:pPr>
  </w:style>
  <w:style w:type="character" w:customStyle="1" w:styleId="normaltextrun">
    <w:name w:val="normaltextrun"/>
    <w:basedOn w:val="a2"/>
    <w:rsid w:val="00054074"/>
  </w:style>
  <w:style w:type="character" w:customStyle="1" w:styleId="eop">
    <w:name w:val="eop"/>
    <w:basedOn w:val="a2"/>
    <w:rsid w:val="00054074"/>
  </w:style>
  <w:style w:type="character" w:customStyle="1" w:styleId="contextualspellingandgrammarerror">
    <w:name w:val="contextualspellingandgrammarerror"/>
    <w:basedOn w:val="a2"/>
    <w:rsid w:val="00916C92"/>
  </w:style>
  <w:style w:type="character" w:customStyle="1" w:styleId="spellingerror">
    <w:name w:val="spellingerror"/>
    <w:basedOn w:val="a2"/>
    <w:rsid w:val="00916C92"/>
  </w:style>
  <w:style w:type="paragraph" w:customStyle="1" w:styleId="xmsonormal">
    <w:name w:val="x_msonormal"/>
    <w:basedOn w:val="a"/>
    <w:rsid w:val="003F369B"/>
    <w:pPr>
      <w:spacing w:before="100" w:beforeAutospacing="1" w:after="100" w:afterAutospacing="1"/>
    </w:pPr>
  </w:style>
  <w:style w:type="character" w:styleId="ab">
    <w:name w:val="Emphasis"/>
    <w:basedOn w:val="a2"/>
    <w:qFormat/>
    <w:rsid w:val="003F369B"/>
    <w:rPr>
      <w:i/>
      <w:iCs/>
    </w:rPr>
  </w:style>
  <w:style w:type="character" w:customStyle="1" w:styleId="30">
    <w:name w:val="Заголовок 3 Знак"/>
    <w:basedOn w:val="a2"/>
    <w:link w:val="3"/>
    <w:uiPriority w:val="9"/>
    <w:semiHidden/>
    <w:rsid w:val="00190BC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contentline-899">
    <w:name w:val="contentline-899"/>
    <w:basedOn w:val="a2"/>
    <w:rsid w:val="00190BCC"/>
  </w:style>
  <w:style w:type="paragraph" w:customStyle="1" w:styleId="ConsPlusNormal">
    <w:name w:val="ConsPlusNormal"/>
    <w:rsid w:val="00607E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73039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2"/>
    <w:link w:val="ac"/>
    <w:uiPriority w:val="99"/>
    <w:rsid w:val="007303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3039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uiPriority w:val="99"/>
    <w:rsid w:val="007303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6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2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5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78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2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5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3" ma:contentTypeDescription="Создание документа." ma:contentTypeScope="" ma:versionID="0905730a7feb46ee5cf12369e190ff40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9ae1aa8153ee8cc4156c1e359d8cfeb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5BBA6A-A6E1-454B-B1CA-1A4097FB9D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92D8723-E891-4B30-A7A5-AE3DAA4479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543659-6110-40D1-962F-D2A7A80F52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1555</Words>
  <Characters>8866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Цапко Николай Вячеславович</dc:creator>
  <cp:keywords/>
  <dc:description/>
  <cp:lastModifiedBy>Мамай Константин Васильевич</cp:lastModifiedBy>
  <cp:revision>28</cp:revision>
  <cp:lastPrinted>2022-04-29T11:07:00Z</cp:lastPrinted>
  <dcterms:created xsi:type="dcterms:W3CDTF">2022-04-29T10:43:00Z</dcterms:created>
  <dcterms:modified xsi:type="dcterms:W3CDTF">2022-04-29T11:07:00Z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