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1BFE" w14:textId="7B3CB268" w:rsidR="00DA7FE5" w:rsidRPr="003C0BA6" w:rsidRDefault="004E38CA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DA7FE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DA7FE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6737" w:rsidRPr="00DC22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поставки </w:t>
      </w:r>
      <w:r w:rsidR="00926737" w:rsidRPr="00DC2234">
        <w:rPr>
          <w:rFonts w:ascii="Times New Roman" w:hAnsi="Times New Roman" w:cs="Times New Roman"/>
          <w:b/>
          <w:bCs/>
          <w:sz w:val="28"/>
          <w:szCs w:val="28"/>
        </w:rPr>
        <w:t>Мягки</w:t>
      </w:r>
      <w:r w:rsidR="00926737" w:rsidRPr="00DC2234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926737" w:rsidRPr="00DC2234">
        <w:rPr>
          <w:rFonts w:ascii="Times New Roman" w:hAnsi="Times New Roman" w:cs="Times New Roman"/>
          <w:b/>
          <w:bCs/>
          <w:sz w:val="28"/>
          <w:szCs w:val="28"/>
        </w:rPr>
        <w:t xml:space="preserve"> контейнер</w:t>
      </w:r>
      <w:r w:rsidR="00DC2234" w:rsidRPr="00DC2234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926737" w:rsidRPr="00DC2234">
        <w:rPr>
          <w:rFonts w:ascii="Times New Roman" w:hAnsi="Times New Roman" w:cs="Times New Roman"/>
          <w:b/>
          <w:bCs/>
          <w:sz w:val="28"/>
          <w:szCs w:val="28"/>
        </w:rPr>
        <w:t xml:space="preserve"> МКР (Биг-</w:t>
      </w:r>
      <w:proofErr w:type="spellStart"/>
      <w:r w:rsidR="00926737" w:rsidRPr="00DC2234">
        <w:rPr>
          <w:rFonts w:ascii="Times New Roman" w:hAnsi="Times New Roman" w:cs="Times New Roman"/>
          <w:b/>
          <w:bCs/>
          <w:sz w:val="28"/>
          <w:szCs w:val="28"/>
        </w:rPr>
        <w:t>Бэги</w:t>
      </w:r>
      <w:proofErr w:type="spellEnd"/>
      <w:r w:rsidR="00926737" w:rsidRPr="00DC2234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DC2234">
        <w:rPr>
          <w:sz w:val="24"/>
          <w:szCs w:val="24"/>
        </w:rPr>
        <w:t xml:space="preserve">  </w:t>
      </w:r>
      <w:r w:rsidR="00DA7FE5" w:rsidRPr="00357F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DA7FE5" w:rsidRPr="003C0B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Обществ Группы «АГРОИВЕСТ»  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54FD0936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086927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4A4AEA" w:rsidRPr="000869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6E6B" w:rsidRPr="0052467F">
        <w:rPr>
          <w:rFonts w:ascii="Times New Roman" w:hAnsi="Times New Roman" w:cs="Times New Roman"/>
          <w:sz w:val="28"/>
          <w:szCs w:val="28"/>
          <w:lang w:eastAsia="ru-RU"/>
        </w:rPr>
        <w:t xml:space="preserve">поставку </w:t>
      </w:r>
      <w:r w:rsidR="0052467F" w:rsidRPr="0052467F">
        <w:rPr>
          <w:rFonts w:ascii="Times New Roman" w:hAnsi="Times New Roman" w:cs="Times New Roman"/>
          <w:sz w:val="28"/>
          <w:szCs w:val="28"/>
        </w:rPr>
        <w:t>Мягки</w:t>
      </w:r>
      <w:r w:rsidR="0052467F" w:rsidRPr="0052467F">
        <w:rPr>
          <w:rFonts w:ascii="Times New Roman" w:hAnsi="Times New Roman" w:cs="Times New Roman"/>
          <w:sz w:val="28"/>
          <w:szCs w:val="28"/>
        </w:rPr>
        <w:t>х</w:t>
      </w:r>
      <w:r w:rsidR="0052467F" w:rsidRPr="0052467F">
        <w:rPr>
          <w:rFonts w:ascii="Times New Roman" w:hAnsi="Times New Roman" w:cs="Times New Roman"/>
          <w:sz w:val="28"/>
          <w:szCs w:val="28"/>
        </w:rPr>
        <w:t xml:space="preserve"> контейн</w:t>
      </w:r>
      <w:r w:rsidR="0052467F" w:rsidRPr="0052467F">
        <w:rPr>
          <w:rFonts w:ascii="Times New Roman" w:hAnsi="Times New Roman" w:cs="Times New Roman"/>
          <w:sz w:val="28"/>
          <w:szCs w:val="28"/>
        </w:rPr>
        <w:t xml:space="preserve">еров </w:t>
      </w:r>
      <w:r w:rsidR="0052467F" w:rsidRPr="0052467F">
        <w:rPr>
          <w:rFonts w:ascii="Times New Roman" w:hAnsi="Times New Roman" w:cs="Times New Roman"/>
          <w:sz w:val="28"/>
          <w:szCs w:val="28"/>
        </w:rPr>
        <w:t xml:space="preserve"> МКР (Биг-</w:t>
      </w:r>
      <w:proofErr w:type="spellStart"/>
      <w:r w:rsidR="0052467F" w:rsidRPr="0052467F">
        <w:rPr>
          <w:rFonts w:ascii="Times New Roman" w:hAnsi="Times New Roman" w:cs="Times New Roman"/>
          <w:sz w:val="28"/>
          <w:szCs w:val="28"/>
        </w:rPr>
        <w:t>Бэги</w:t>
      </w:r>
      <w:proofErr w:type="spellEnd"/>
      <w:r w:rsidR="0052467F" w:rsidRPr="0052467F">
        <w:rPr>
          <w:rFonts w:ascii="Times New Roman" w:hAnsi="Times New Roman" w:cs="Times New Roman"/>
          <w:sz w:val="28"/>
          <w:szCs w:val="28"/>
        </w:rPr>
        <w:t>)</w:t>
      </w:r>
      <w:r w:rsidR="0052467F">
        <w:rPr>
          <w:sz w:val="24"/>
          <w:szCs w:val="24"/>
        </w:rPr>
        <w:t xml:space="preserve">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2C41F5CE" w:rsidR="000D2579" w:rsidRPr="00D55F59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74AF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0869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C574AF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D55F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730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согласно </w:t>
      </w:r>
      <w:r w:rsidR="003C6B5B">
        <w:rPr>
          <w:rFonts w:ascii="Times New Roman" w:hAnsi="Times New Roman" w:cs="Times New Roman"/>
          <w:bCs/>
          <w:sz w:val="28"/>
          <w:szCs w:val="28"/>
          <w:lang w:eastAsia="ru-RU"/>
        </w:rPr>
        <w:t>п.</w:t>
      </w:r>
      <w:r w:rsidR="006E61F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2.3 </w:t>
      </w:r>
      <w:r w:rsidR="00AE7300">
        <w:rPr>
          <w:rFonts w:ascii="Times New Roman" w:hAnsi="Times New Roman" w:cs="Times New Roman"/>
          <w:bCs/>
          <w:sz w:val="28"/>
          <w:szCs w:val="28"/>
          <w:lang w:eastAsia="ru-RU"/>
        </w:rPr>
        <w:t>Т</w:t>
      </w:r>
      <w:r w:rsidR="005016C4">
        <w:rPr>
          <w:rFonts w:ascii="Times New Roman" w:hAnsi="Times New Roman" w:cs="Times New Roman"/>
          <w:bCs/>
          <w:sz w:val="28"/>
          <w:szCs w:val="28"/>
          <w:lang w:eastAsia="ru-RU"/>
        </w:rPr>
        <w:t>ехническо</w:t>
      </w:r>
      <w:r w:rsidR="006E61FF">
        <w:rPr>
          <w:rFonts w:ascii="Times New Roman" w:hAnsi="Times New Roman" w:cs="Times New Roman"/>
          <w:bCs/>
          <w:sz w:val="28"/>
          <w:szCs w:val="28"/>
          <w:lang w:eastAsia="ru-RU"/>
        </w:rPr>
        <w:t>го</w:t>
      </w:r>
      <w:r w:rsidR="005016C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задани</w:t>
      </w:r>
      <w:r w:rsidR="006E61FF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817CC7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7CC7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21CB86B6" w14:textId="4CD8CC8C" w:rsidR="0090208E" w:rsidRPr="00817CC7" w:rsidRDefault="00E1774C" w:rsidP="0090208E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7CC7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AA491A">
        <w:rPr>
          <w:rFonts w:ascii="Times New Roman" w:eastAsia="Calibri" w:hAnsi="Times New Roman" w:cs="Times New Roman"/>
          <w:sz w:val="28"/>
          <w:szCs w:val="28"/>
        </w:rPr>
        <w:t>Согласно ТЗ п.1.1</w:t>
      </w:r>
    </w:p>
    <w:p w14:paraId="0D6E6B4B" w14:textId="3098C667" w:rsidR="00DC045B" w:rsidRPr="00DC045B" w:rsidRDefault="00DC045B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35FC9BFB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E22D5F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4228A2">
        <w:rPr>
          <w:rFonts w:ascii="Times New Roman" w:hAnsi="Times New Roman" w:cs="Times New Roman"/>
          <w:sz w:val="28"/>
          <w:szCs w:val="28"/>
        </w:rPr>
        <w:t xml:space="preserve">Шаблон договора </w:t>
      </w:r>
      <w:r w:rsidR="004228A2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228A2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4228A2" w:rsidRPr="00857187">
        <w:rPr>
          <w:rFonts w:ascii="Times New Roman" w:hAnsi="Times New Roman" w:cs="Times New Roman"/>
          <w:sz w:val="28"/>
          <w:szCs w:val="28"/>
        </w:rPr>
        <w:t>);</w:t>
      </w:r>
      <w:r w:rsidR="004228A2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4228A2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912D4" w:rsidRPr="00554037">
        <w:rPr>
          <w:rFonts w:ascii="Times New Roman" w:hAnsi="Times New Roman" w:cs="Times New Roman"/>
          <w:sz w:val="28"/>
          <w:szCs w:val="28"/>
        </w:rPr>
        <w:t xml:space="preserve">,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4228A2">
        <w:rPr>
          <w:rFonts w:ascii="Times New Roman" w:hAnsi="Times New Roman" w:cs="Times New Roman"/>
          <w:sz w:val="28"/>
          <w:szCs w:val="28"/>
        </w:rPr>
        <w:t>4</w:t>
      </w:r>
      <w:r w:rsidR="00024105">
        <w:rPr>
          <w:rFonts w:ascii="Times New Roman" w:hAnsi="Times New Roman" w:cs="Times New Roman"/>
          <w:sz w:val="28"/>
          <w:szCs w:val="28"/>
        </w:rPr>
        <w:t xml:space="preserve">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AB7FCB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4CBFE1E3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C06612" w:rsidRPr="00957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C93">
        <w:rPr>
          <w:rFonts w:ascii="Times New Roman" w:eastAsia="Times New Roman" w:hAnsi="Times New Roman" w:cs="Times New Roman"/>
          <w:sz w:val="28"/>
          <w:szCs w:val="28"/>
        </w:rPr>
        <w:t xml:space="preserve">поставку </w:t>
      </w:r>
      <w:r w:rsidR="00BC5C93" w:rsidRPr="0052467F">
        <w:rPr>
          <w:rFonts w:ascii="Times New Roman" w:hAnsi="Times New Roman" w:cs="Times New Roman"/>
          <w:sz w:val="28"/>
          <w:szCs w:val="28"/>
        </w:rPr>
        <w:t>Мягких контейнеров  МКР (Биг-</w:t>
      </w:r>
      <w:proofErr w:type="spellStart"/>
      <w:r w:rsidR="00BC5C93" w:rsidRPr="0052467F">
        <w:rPr>
          <w:rFonts w:ascii="Times New Roman" w:hAnsi="Times New Roman" w:cs="Times New Roman"/>
          <w:sz w:val="28"/>
          <w:szCs w:val="28"/>
        </w:rPr>
        <w:t>Бэги</w:t>
      </w:r>
      <w:proofErr w:type="spellEnd"/>
      <w:r w:rsidR="00BC5C93"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C5C9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7B2A2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352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C352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F46CC"/>
    <w:rsid w:val="00102177"/>
    <w:rsid w:val="0010598A"/>
    <w:rsid w:val="001209DC"/>
    <w:rsid w:val="0017492C"/>
    <w:rsid w:val="001A708F"/>
    <w:rsid w:val="001C7D19"/>
    <w:rsid w:val="002042FB"/>
    <w:rsid w:val="00221BDE"/>
    <w:rsid w:val="00224FF7"/>
    <w:rsid w:val="00231B0D"/>
    <w:rsid w:val="002509F2"/>
    <w:rsid w:val="00262F75"/>
    <w:rsid w:val="002811FC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7CA6"/>
    <w:rsid w:val="0052467F"/>
    <w:rsid w:val="00554037"/>
    <w:rsid w:val="00566CDE"/>
    <w:rsid w:val="005B3DD4"/>
    <w:rsid w:val="005C42EE"/>
    <w:rsid w:val="005D55A2"/>
    <w:rsid w:val="005D5C73"/>
    <w:rsid w:val="005D73F5"/>
    <w:rsid w:val="005E5037"/>
    <w:rsid w:val="005E6A82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61FF"/>
    <w:rsid w:val="00713218"/>
    <w:rsid w:val="007368F0"/>
    <w:rsid w:val="00752C27"/>
    <w:rsid w:val="00753F84"/>
    <w:rsid w:val="0077162D"/>
    <w:rsid w:val="007B2A2A"/>
    <w:rsid w:val="007B6233"/>
    <w:rsid w:val="007C2AE3"/>
    <w:rsid w:val="00817046"/>
    <w:rsid w:val="00817CC7"/>
    <w:rsid w:val="00826152"/>
    <w:rsid w:val="00831C79"/>
    <w:rsid w:val="00843550"/>
    <w:rsid w:val="00857187"/>
    <w:rsid w:val="00877F40"/>
    <w:rsid w:val="00887E2D"/>
    <w:rsid w:val="008A6FCC"/>
    <w:rsid w:val="008E10FB"/>
    <w:rsid w:val="008E15D0"/>
    <w:rsid w:val="008E7389"/>
    <w:rsid w:val="0090208E"/>
    <w:rsid w:val="00926737"/>
    <w:rsid w:val="009322D1"/>
    <w:rsid w:val="0095761D"/>
    <w:rsid w:val="00962028"/>
    <w:rsid w:val="0097670E"/>
    <w:rsid w:val="00982C02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1186D"/>
    <w:rsid w:val="00B125DD"/>
    <w:rsid w:val="00B15D21"/>
    <w:rsid w:val="00B218C2"/>
    <w:rsid w:val="00B375A5"/>
    <w:rsid w:val="00B50777"/>
    <w:rsid w:val="00BA0EAE"/>
    <w:rsid w:val="00BA1367"/>
    <w:rsid w:val="00BA2BE1"/>
    <w:rsid w:val="00BA5BEC"/>
    <w:rsid w:val="00BC5C93"/>
    <w:rsid w:val="00BC60D7"/>
    <w:rsid w:val="00BD3130"/>
    <w:rsid w:val="00BD6BB9"/>
    <w:rsid w:val="00BE5FEA"/>
    <w:rsid w:val="00C06612"/>
    <w:rsid w:val="00C126CE"/>
    <w:rsid w:val="00C20034"/>
    <w:rsid w:val="00C30F19"/>
    <w:rsid w:val="00C3529A"/>
    <w:rsid w:val="00C54D3F"/>
    <w:rsid w:val="00C574AF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32C0"/>
    <w:rsid w:val="00D55F59"/>
    <w:rsid w:val="00D61E93"/>
    <w:rsid w:val="00D64220"/>
    <w:rsid w:val="00D87709"/>
    <w:rsid w:val="00D8783B"/>
    <w:rsid w:val="00D944E4"/>
    <w:rsid w:val="00DA7490"/>
    <w:rsid w:val="00DA7FE5"/>
    <w:rsid w:val="00DB7AD1"/>
    <w:rsid w:val="00DC045B"/>
    <w:rsid w:val="00DC2234"/>
    <w:rsid w:val="00DC53C5"/>
    <w:rsid w:val="00E01B2A"/>
    <w:rsid w:val="00E1774C"/>
    <w:rsid w:val="00E22D5F"/>
    <w:rsid w:val="00E24EB3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D5CEB"/>
    <w:rsid w:val="00EE68A3"/>
    <w:rsid w:val="00EE6E50"/>
    <w:rsid w:val="00F1301D"/>
    <w:rsid w:val="00F16CB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179</cp:revision>
  <cp:lastPrinted>2019-04-09T16:13:00Z</cp:lastPrinted>
  <dcterms:created xsi:type="dcterms:W3CDTF">2020-06-08T14:46:00Z</dcterms:created>
  <dcterms:modified xsi:type="dcterms:W3CDTF">2023-02-01T13:06:00Z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