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8A0CFA" w:rsidRPr="00A35C77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bookmarkStart w:id="0" w:name="_Hlk29496288"/>
    </w:p>
    <w:p w14:paraId="0A37501D" w14:textId="77777777" w:rsidR="008A0CFA" w:rsidRPr="00A35C77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0182A21" w14:textId="1F231DF6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08AB963F" w14:textId="27147768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410F0C2" w14:textId="493DE438" w:rsidR="008A0CFA" w:rsidRPr="00A35C77" w:rsidRDefault="5673453C" w:rsidP="40217B43">
      <w:pPr>
        <w:jc w:val="center"/>
        <w:rPr>
          <w:rFonts w:eastAsia="Calibri" w:cs="Times New Roman"/>
          <w:color w:val="000000" w:themeColor="text1"/>
          <w:sz w:val="24"/>
          <w:szCs w:val="24"/>
          <w:lang w:val="ru-RU"/>
        </w:rPr>
      </w:pPr>
      <w:r w:rsidRPr="00A35C77">
        <w:rPr>
          <w:rFonts w:eastAsia="Calibri" w:cs="Times New Roman"/>
          <w:color w:val="000000" w:themeColor="text1"/>
          <w:sz w:val="24"/>
          <w:szCs w:val="24"/>
          <w:lang w:val="ru-RU"/>
        </w:rPr>
        <w:t>Техническое задание</w:t>
      </w:r>
    </w:p>
    <w:p w14:paraId="58B5A695" w14:textId="711F26DD" w:rsidR="008A0CFA" w:rsidRPr="00A35C77" w:rsidRDefault="5673453C" w:rsidP="40217B43">
      <w:pPr>
        <w:jc w:val="center"/>
        <w:rPr>
          <w:rFonts w:eastAsia="Calibri" w:cs="Times New Roman"/>
          <w:color w:val="000000" w:themeColor="text1"/>
          <w:sz w:val="24"/>
          <w:szCs w:val="24"/>
          <w:lang w:val="ru-RU"/>
        </w:rPr>
      </w:pPr>
      <w:r w:rsidRPr="00A35C77">
        <w:rPr>
          <w:rFonts w:eastAsia="Calibri" w:cs="Times New Roman"/>
          <w:color w:val="000000" w:themeColor="text1"/>
          <w:sz w:val="24"/>
          <w:szCs w:val="24"/>
          <w:lang w:val="ru-RU"/>
        </w:rPr>
        <w:t xml:space="preserve"> на приобретение и замену самотечного оборудования</w:t>
      </w:r>
    </w:p>
    <w:p w14:paraId="6DD08E23" w14:textId="0DF47B24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43EB0EF6" w14:textId="74F34E50" w:rsidR="5673453C" w:rsidRPr="00A35C77" w:rsidRDefault="5673453C" w:rsidP="40217B43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  <w:r w:rsidRPr="00A35C77">
        <w:rPr>
          <w:rFonts w:eastAsia="Calibri" w:cs="Times New Roman"/>
          <w:color w:val="000000" w:themeColor="text1"/>
          <w:sz w:val="24"/>
          <w:szCs w:val="24"/>
          <w:lang w:val="ru-RU"/>
        </w:rPr>
        <w:t>Общество:</w:t>
      </w:r>
      <w:r w:rsidRPr="00A35C77">
        <w:rPr>
          <w:rFonts w:eastAsia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40217B43" w:rsidRPr="00A35C77">
        <w:rPr>
          <w:rFonts w:eastAsia="Segoe UI" w:cs="Times New Roman"/>
          <w:color w:val="000000" w:themeColor="text1"/>
          <w:sz w:val="24"/>
          <w:szCs w:val="24"/>
          <w:lang w:val="ru-RU"/>
        </w:rPr>
        <w:t>Общество с ограниченной ответственностью «</w:t>
      </w:r>
      <w:proofErr w:type="spellStart"/>
      <w:r w:rsidR="40217B43" w:rsidRPr="00A35C77">
        <w:rPr>
          <w:rFonts w:eastAsia="Segoe UI" w:cs="Times New Roman"/>
          <w:color w:val="000000" w:themeColor="text1"/>
          <w:sz w:val="24"/>
          <w:szCs w:val="24"/>
          <w:lang w:val="ru-RU"/>
        </w:rPr>
        <w:t>АгроИнвест</w:t>
      </w:r>
      <w:proofErr w:type="spellEnd"/>
      <w:r w:rsidR="40217B43" w:rsidRPr="00A35C77">
        <w:rPr>
          <w:rFonts w:eastAsia="Segoe UI" w:cs="Times New Roman"/>
          <w:color w:val="000000" w:themeColor="text1"/>
          <w:sz w:val="24"/>
          <w:szCs w:val="24"/>
          <w:lang w:val="ru-RU"/>
        </w:rPr>
        <w:t xml:space="preserve"> – Кшенский элеватор»</w:t>
      </w:r>
    </w:p>
    <w:p w14:paraId="1049919D" w14:textId="63F6DD64" w:rsidR="40217B43" w:rsidRPr="00A35C77" w:rsidRDefault="40217B43" w:rsidP="40217B43">
      <w:pPr>
        <w:jc w:val="center"/>
        <w:rPr>
          <w:rFonts w:cs="Times New Roman"/>
          <w:color w:val="000000" w:themeColor="text1"/>
          <w:sz w:val="24"/>
          <w:szCs w:val="24"/>
          <w:lang w:val="ru-RU"/>
        </w:rPr>
      </w:pPr>
    </w:p>
    <w:p w14:paraId="2E67C703" w14:textId="6DC09856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7A9BE320" w14:textId="1142D4A0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B72DEC5" w14:textId="091CC4E3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484EB8CE" w14:textId="409E6C32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5775"/>
        <w:gridCol w:w="885"/>
        <w:gridCol w:w="825"/>
        <w:gridCol w:w="810"/>
        <w:gridCol w:w="1155"/>
      </w:tblGrid>
      <w:tr w:rsidR="7C0F9A02" w:rsidRPr="00A35C77" w14:paraId="765BF3B9" w14:textId="77777777" w:rsidTr="7C0F9A02">
        <w:trPr>
          <w:trHeight w:val="315"/>
        </w:trPr>
        <w:tc>
          <w:tcPr>
            <w:tcW w:w="5775" w:type="dxa"/>
            <w:vAlign w:val="bottom"/>
          </w:tcPr>
          <w:p w14:paraId="7B7FA9A2" w14:textId="5E82DF0C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85" w:type="dxa"/>
            <w:vAlign w:val="bottom"/>
          </w:tcPr>
          <w:p w14:paraId="2BDAB305" w14:textId="452F15C8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5" w:type="dxa"/>
            <w:vAlign w:val="bottom"/>
          </w:tcPr>
          <w:p w14:paraId="5A24FA2E" w14:textId="338A2B0D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748C39D9" w14:textId="3F346FDB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5647A1F" w14:textId="0CC6B25B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7C0F9A02" w:rsidRPr="00A35C77" w14:paraId="07AF0363" w14:textId="77777777" w:rsidTr="7C0F9A02">
        <w:trPr>
          <w:trHeight w:val="315"/>
        </w:trPr>
        <w:tc>
          <w:tcPr>
            <w:tcW w:w="6660" w:type="dxa"/>
            <w:gridSpan w:val="2"/>
            <w:vAlign w:val="bottom"/>
          </w:tcPr>
          <w:p w14:paraId="6580826E" w14:textId="6EB4D0E4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5" w:type="dxa"/>
            <w:vAlign w:val="bottom"/>
          </w:tcPr>
          <w:p w14:paraId="0ABEF243" w14:textId="50131B01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3EA5EEBB" w14:textId="03D37C12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B483808" w14:textId="0310D2A5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7C0F9A02" w:rsidRPr="000F408A" w14:paraId="7D28FA19" w14:textId="77777777" w:rsidTr="7C0F9A02">
        <w:trPr>
          <w:trHeight w:val="315"/>
        </w:trPr>
        <w:tc>
          <w:tcPr>
            <w:tcW w:w="9450" w:type="dxa"/>
            <w:gridSpan w:val="5"/>
            <w:vAlign w:val="bottom"/>
          </w:tcPr>
          <w:p w14:paraId="3805EFD4" w14:textId="18C00E16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/ Функциональный заказчик                                    ___</w:t>
            </w: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____________    </w:t>
            </w: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Стародубцев А.С.</w:t>
            </w:r>
          </w:p>
        </w:tc>
      </w:tr>
      <w:tr w:rsidR="7C0F9A02" w:rsidRPr="00A35C77" w14:paraId="67EA673B" w14:textId="77777777" w:rsidTr="7C0F9A02">
        <w:trPr>
          <w:trHeight w:val="315"/>
        </w:trPr>
        <w:tc>
          <w:tcPr>
            <w:tcW w:w="9450" w:type="dxa"/>
            <w:gridSpan w:val="5"/>
            <w:vAlign w:val="bottom"/>
          </w:tcPr>
          <w:p w14:paraId="7C1E6DB1" w14:textId="1625501E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Подпись, дата                      Ф.И.О.</w:t>
            </w:r>
          </w:p>
        </w:tc>
      </w:tr>
    </w:tbl>
    <w:p w14:paraId="37686171" w14:textId="214E29B6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48CC6DB0" w14:textId="408BC683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75"/>
        <w:gridCol w:w="2475"/>
        <w:gridCol w:w="825"/>
        <w:gridCol w:w="885"/>
        <w:gridCol w:w="660"/>
        <w:gridCol w:w="165"/>
        <w:gridCol w:w="810"/>
        <w:gridCol w:w="1155"/>
      </w:tblGrid>
      <w:tr w:rsidR="7C0F9A02" w:rsidRPr="00A35C77" w14:paraId="1E8C3E6D" w14:textId="77777777" w:rsidTr="7C0F9A02">
        <w:trPr>
          <w:trHeight w:val="315"/>
        </w:trPr>
        <w:tc>
          <w:tcPr>
            <w:tcW w:w="5775" w:type="dxa"/>
            <w:gridSpan w:val="3"/>
            <w:vAlign w:val="bottom"/>
          </w:tcPr>
          <w:p w14:paraId="58DA6BA2" w14:textId="37DFC0FC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85" w:type="dxa"/>
            <w:vAlign w:val="bottom"/>
          </w:tcPr>
          <w:p w14:paraId="70F494D6" w14:textId="44CF376B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bottom"/>
          </w:tcPr>
          <w:p w14:paraId="4515456F" w14:textId="2F517B2A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7D7AEA07" w14:textId="192735E9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5C1083A" w14:textId="2324CE3D" w:rsidR="7C0F9A02" w:rsidRPr="00A35C77" w:rsidRDefault="7C0F9A02" w:rsidP="7C0F9A02">
            <w:pPr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7C0F9A02" w:rsidRPr="00A35C77" w14:paraId="76850A51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00C56A0B" w14:textId="1CE2E9F5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75" w:type="dxa"/>
            <w:vAlign w:val="bottom"/>
          </w:tcPr>
          <w:p w14:paraId="2268E759" w14:textId="70EBA0AB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70" w:type="dxa"/>
            <w:gridSpan w:val="3"/>
            <w:vAlign w:val="bottom"/>
          </w:tcPr>
          <w:p w14:paraId="184B1580" w14:textId="6D633012" w:rsidR="7C0F9A02" w:rsidRPr="00A35C77" w:rsidRDefault="7C0F9A02" w:rsidP="7C0F9A02">
            <w:pPr>
              <w:ind w:left="282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30" w:type="dxa"/>
            <w:gridSpan w:val="3"/>
            <w:vAlign w:val="bottom"/>
          </w:tcPr>
          <w:p w14:paraId="2BE12D9C" w14:textId="5509B286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</w:t>
            </w:r>
          </w:p>
        </w:tc>
      </w:tr>
      <w:tr w:rsidR="7C0F9A02" w:rsidRPr="00A35C77" w14:paraId="138A94F7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4EA399B2" w14:textId="462981B7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Подразделение</w:t>
            </w:r>
          </w:p>
        </w:tc>
        <w:tc>
          <w:tcPr>
            <w:tcW w:w="2475" w:type="dxa"/>
            <w:vAlign w:val="bottom"/>
          </w:tcPr>
          <w:p w14:paraId="0CB653A5" w14:textId="28C8A604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2370" w:type="dxa"/>
            <w:gridSpan w:val="3"/>
            <w:vAlign w:val="bottom"/>
          </w:tcPr>
          <w:p w14:paraId="27EF1F78" w14:textId="40E2D71E" w:rsidR="7C0F9A02" w:rsidRPr="00A35C77" w:rsidRDefault="7C0F9A02" w:rsidP="7C0F9A02">
            <w:pPr>
              <w:ind w:left="538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Подпись, дата</w:t>
            </w:r>
          </w:p>
        </w:tc>
        <w:tc>
          <w:tcPr>
            <w:tcW w:w="2130" w:type="dxa"/>
            <w:gridSpan w:val="3"/>
            <w:vAlign w:val="bottom"/>
          </w:tcPr>
          <w:p w14:paraId="0FBC1CEA" w14:textId="2A9A22B2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Ф.И.О.</w:t>
            </w:r>
          </w:p>
        </w:tc>
      </w:tr>
      <w:tr w:rsidR="7C0F9A02" w:rsidRPr="00A35C77" w14:paraId="2A6C1E9F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2ECE3AD2" w14:textId="6AAF6375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5" w:type="dxa"/>
            <w:vAlign w:val="bottom"/>
          </w:tcPr>
          <w:p w14:paraId="668F9E00" w14:textId="26B3A377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0" w:type="dxa"/>
            <w:gridSpan w:val="3"/>
            <w:vAlign w:val="bottom"/>
          </w:tcPr>
          <w:p w14:paraId="5362A025" w14:textId="56D92137" w:rsidR="7C0F9A02" w:rsidRPr="00A35C77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bottom"/>
          </w:tcPr>
          <w:p w14:paraId="238CF811" w14:textId="12E44CF6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7C0F9A02" w:rsidRPr="00A35C77" w14:paraId="2EF3D72E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6261DAE1" w14:textId="3C018A10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75" w:type="dxa"/>
            <w:vAlign w:val="bottom"/>
          </w:tcPr>
          <w:p w14:paraId="4194C634" w14:textId="29159646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70" w:type="dxa"/>
            <w:gridSpan w:val="3"/>
            <w:vAlign w:val="bottom"/>
          </w:tcPr>
          <w:p w14:paraId="4A7EE0B3" w14:textId="212BEA6F" w:rsidR="7C0F9A02" w:rsidRPr="00A35C77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30" w:type="dxa"/>
            <w:gridSpan w:val="3"/>
            <w:vAlign w:val="bottom"/>
          </w:tcPr>
          <w:p w14:paraId="4D1EBA2D" w14:textId="60E89FAC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</w:t>
            </w:r>
          </w:p>
        </w:tc>
      </w:tr>
      <w:tr w:rsidR="7C0F9A02" w:rsidRPr="00A35C77" w14:paraId="185FDF3A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22A8A9AF" w14:textId="63C3FB08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Подразделение</w:t>
            </w:r>
          </w:p>
        </w:tc>
        <w:tc>
          <w:tcPr>
            <w:tcW w:w="2475" w:type="dxa"/>
            <w:vAlign w:val="bottom"/>
          </w:tcPr>
          <w:p w14:paraId="513797CA" w14:textId="30ECCD9B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2370" w:type="dxa"/>
            <w:gridSpan w:val="3"/>
            <w:vAlign w:val="bottom"/>
          </w:tcPr>
          <w:p w14:paraId="44613B90" w14:textId="06249B06" w:rsidR="7C0F9A02" w:rsidRPr="00A35C77" w:rsidRDefault="7C0F9A02" w:rsidP="7C0F9A02">
            <w:pPr>
              <w:ind w:left="538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Подпись, дата</w:t>
            </w:r>
          </w:p>
        </w:tc>
        <w:tc>
          <w:tcPr>
            <w:tcW w:w="2130" w:type="dxa"/>
            <w:gridSpan w:val="3"/>
            <w:vAlign w:val="bottom"/>
          </w:tcPr>
          <w:p w14:paraId="55CFBCF4" w14:textId="5D6CCB5C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Ф.И.О.</w:t>
            </w:r>
          </w:p>
        </w:tc>
      </w:tr>
      <w:tr w:rsidR="7C0F9A02" w:rsidRPr="00A35C77" w14:paraId="29F68C3F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51CB3A09" w14:textId="29E56558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5" w:type="dxa"/>
            <w:vAlign w:val="bottom"/>
          </w:tcPr>
          <w:p w14:paraId="50DA7F5C" w14:textId="270B662A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0" w:type="dxa"/>
            <w:gridSpan w:val="3"/>
            <w:vAlign w:val="bottom"/>
          </w:tcPr>
          <w:p w14:paraId="14E91220" w14:textId="13E061D0" w:rsidR="7C0F9A02" w:rsidRPr="00A35C77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bottom"/>
          </w:tcPr>
          <w:p w14:paraId="232D5277" w14:textId="73F3D808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7C0F9A02" w:rsidRPr="00A35C77" w14:paraId="79052791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7CC3DA10" w14:textId="1001DD8A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75" w:type="dxa"/>
            <w:vAlign w:val="bottom"/>
          </w:tcPr>
          <w:p w14:paraId="12BA4E76" w14:textId="2012E4C9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70" w:type="dxa"/>
            <w:gridSpan w:val="3"/>
            <w:vAlign w:val="bottom"/>
          </w:tcPr>
          <w:p w14:paraId="64297FD8" w14:textId="5821AB36" w:rsidR="7C0F9A02" w:rsidRPr="00A35C77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30" w:type="dxa"/>
            <w:gridSpan w:val="3"/>
            <w:vAlign w:val="bottom"/>
          </w:tcPr>
          <w:p w14:paraId="56F1FF90" w14:textId="2C87E80D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</w:t>
            </w:r>
          </w:p>
        </w:tc>
      </w:tr>
      <w:tr w:rsidR="7C0F9A02" w:rsidRPr="00A35C77" w14:paraId="58A3E610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575B103D" w14:textId="573F16CA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Подразделение</w:t>
            </w:r>
          </w:p>
        </w:tc>
        <w:tc>
          <w:tcPr>
            <w:tcW w:w="2475" w:type="dxa"/>
            <w:vAlign w:val="bottom"/>
          </w:tcPr>
          <w:p w14:paraId="30E5C7B5" w14:textId="5A05710C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2370" w:type="dxa"/>
            <w:gridSpan w:val="3"/>
            <w:vAlign w:val="bottom"/>
          </w:tcPr>
          <w:p w14:paraId="2236D9F5" w14:textId="6B24FE61" w:rsidR="7C0F9A02" w:rsidRPr="00A35C77" w:rsidRDefault="7C0F9A02" w:rsidP="7C0F9A02">
            <w:pPr>
              <w:ind w:left="538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Подпись, дата</w:t>
            </w:r>
          </w:p>
        </w:tc>
        <w:tc>
          <w:tcPr>
            <w:tcW w:w="2130" w:type="dxa"/>
            <w:gridSpan w:val="3"/>
            <w:vAlign w:val="bottom"/>
          </w:tcPr>
          <w:p w14:paraId="0FBE5903" w14:textId="75BCD2D9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Ф.И.О.</w:t>
            </w:r>
          </w:p>
        </w:tc>
      </w:tr>
      <w:tr w:rsidR="7C0F9A02" w:rsidRPr="00A35C77" w14:paraId="3DC5F539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71503BBD" w14:textId="546D9B65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5" w:type="dxa"/>
            <w:vAlign w:val="bottom"/>
          </w:tcPr>
          <w:p w14:paraId="4F55D3DE" w14:textId="740E851D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70" w:type="dxa"/>
            <w:gridSpan w:val="3"/>
            <w:vAlign w:val="bottom"/>
          </w:tcPr>
          <w:p w14:paraId="7C2B2204" w14:textId="1C037A2E" w:rsidR="7C0F9A02" w:rsidRPr="00A35C77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bottom"/>
          </w:tcPr>
          <w:p w14:paraId="420ADA46" w14:textId="1B1FBE95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7C0F9A02" w:rsidRPr="00A35C77" w14:paraId="184ED3EF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3EA3FED5" w14:textId="458980D6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75" w:type="dxa"/>
            <w:vAlign w:val="bottom"/>
          </w:tcPr>
          <w:p w14:paraId="2A4D302B" w14:textId="5F583423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70" w:type="dxa"/>
            <w:gridSpan w:val="3"/>
            <w:vAlign w:val="bottom"/>
          </w:tcPr>
          <w:p w14:paraId="7CDFE4BC" w14:textId="05B45DAE" w:rsidR="7C0F9A02" w:rsidRPr="00A35C77" w:rsidRDefault="7C0F9A02" w:rsidP="7C0F9A02">
            <w:pPr>
              <w:ind w:left="538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30" w:type="dxa"/>
            <w:gridSpan w:val="3"/>
            <w:vAlign w:val="bottom"/>
          </w:tcPr>
          <w:p w14:paraId="193E32F4" w14:textId="2B749CDD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_____________</w:t>
            </w:r>
          </w:p>
        </w:tc>
      </w:tr>
      <w:tr w:rsidR="7C0F9A02" w:rsidRPr="00A35C77" w14:paraId="13D911BF" w14:textId="77777777" w:rsidTr="7C0F9A02">
        <w:trPr>
          <w:trHeight w:val="315"/>
        </w:trPr>
        <w:tc>
          <w:tcPr>
            <w:tcW w:w="2475" w:type="dxa"/>
            <w:vAlign w:val="bottom"/>
          </w:tcPr>
          <w:p w14:paraId="0E574448" w14:textId="36437278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Подразделение</w:t>
            </w:r>
          </w:p>
        </w:tc>
        <w:tc>
          <w:tcPr>
            <w:tcW w:w="2475" w:type="dxa"/>
            <w:vAlign w:val="bottom"/>
          </w:tcPr>
          <w:p w14:paraId="7DD40952" w14:textId="63BACBA0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2370" w:type="dxa"/>
            <w:gridSpan w:val="3"/>
            <w:vAlign w:val="bottom"/>
          </w:tcPr>
          <w:p w14:paraId="5D4F3A26" w14:textId="22C6BAD5" w:rsidR="7C0F9A02" w:rsidRPr="00A35C77" w:rsidRDefault="7C0F9A02" w:rsidP="7C0F9A02">
            <w:pPr>
              <w:ind w:left="538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Подпись, дата</w:t>
            </w:r>
          </w:p>
        </w:tc>
        <w:tc>
          <w:tcPr>
            <w:tcW w:w="2130" w:type="dxa"/>
            <w:gridSpan w:val="3"/>
            <w:vAlign w:val="bottom"/>
          </w:tcPr>
          <w:p w14:paraId="21D15EEB" w14:textId="5EE17AFF" w:rsidR="7C0F9A02" w:rsidRPr="00A35C77" w:rsidRDefault="7C0F9A02" w:rsidP="7C0F9A02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Calibri" w:cs="Times New Roman"/>
                <w:color w:val="000000" w:themeColor="text1"/>
                <w:sz w:val="24"/>
                <w:szCs w:val="24"/>
                <w:lang w:val="ru-RU"/>
              </w:rPr>
              <w:t>Ф.И.О.</w:t>
            </w:r>
          </w:p>
        </w:tc>
      </w:tr>
    </w:tbl>
    <w:p w14:paraId="200C32F7" w14:textId="35894C76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FCFEF51" w14:textId="19DF5B09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591DEAA" w14:textId="5DC345CB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0E8F48D7" w14:textId="465FAF64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9172DA9" w14:textId="3D5C3279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7422D035" w14:textId="64E818F8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516F9A52" w14:textId="0212620C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37160ACB" w14:textId="745D9E5A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4DFEC09" w14:textId="50229D8B" w:rsidR="008A0CFA" w:rsidRPr="00A35C77" w:rsidRDefault="008A0CFA" w:rsidP="7C0F9A02">
      <w:pPr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</w:p>
    <w:p w14:paraId="2DCDFFDC" w14:textId="5CCD6F65" w:rsidR="008A0CFA" w:rsidRPr="00A35C77" w:rsidRDefault="5673453C" w:rsidP="2FA209E6">
      <w:pPr>
        <w:spacing w:after="120"/>
        <w:jc w:val="center"/>
        <w:rPr>
          <w:rFonts w:eastAsia="Times New Roman" w:cs="Times New Roman"/>
          <w:color w:val="000000" w:themeColor="text1"/>
          <w:sz w:val="24"/>
          <w:szCs w:val="24"/>
          <w:lang w:val="ru-RU"/>
        </w:rPr>
      </w:pPr>
      <w:r w:rsidRPr="00A35C77">
        <w:rPr>
          <w:rFonts w:eastAsia="Times New Roman" w:cs="Times New Roman"/>
          <w:color w:val="000000" w:themeColor="text1"/>
          <w:sz w:val="24"/>
          <w:szCs w:val="24"/>
          <w:lang w:val="ru-RU"/>
        </w:rPr>
        <w:t xml:space="preserve"> 2022 г.</w:t>
      </w:r>
    </w:p>
    <w:p w14:paraId="4BF84964" w14:textId="282BF6FB" w:rsidR="008A0CFA" w:rsidRPr="00A35C77" w:rsidRDefault="008A0CFA" w:rsidP="7C0F9A02">
      <w:pPr>
        <w:rPr>
          <w:rFonts w:eastAsia="Times New Roman" w:cs="Times New Roman"/>
          <w:color w:val="000000" w:themeColor="text1"/>
          <w:sz w:val="24"/>
          <w:szCs w:val="24"/>
          <w:lang w:val="ru-RU"/>
        </w:rPr>
      </w:pPr>
      <w:r w:rsidRPr="00A35C77">
        <w:rPr>
          <w:rFonts w:cs="Times New Roman"/>
          <w:sz w:val="24"/>
          <w:szCs w:val="24"/>
        </w:rPr>
        <w:br w:type="page"/>
      </w:r>
    </w:p>
    <w:tbl>
      <w:tblPr>
        <w:tblW w:w="0" w:type="auto"/>
        <w:tblInd w:w="390" w:type="dxa"/>
        <w:tblLayout w:type="fixed"/>
        <w:tblLook w:val="01E0" w:firstRow="1" w:lastRow="1" w:firstColumn="1" w:lastColumn="1" w:noHBand="0" w:noVBand="0"/>
      </w:tblPr>
      <w:tblGrid>
        <w:gridCol w:w="10530"/>
      </w:tblGrid>
      <w:tr w:rsidR="7C0F9A02" w:rsidRPr="000F408A" w14:paraId="74B21996" w14:textId="77777777" w:rsidTr="2FA209E6">
        <w:trPr>
          <w:trHeight w:val="315"/>
        </w:trPr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14:paraId="6857D8D2" w14:textId="6539F9CC" w:rsidR="7C0F9A02" w:rsidRPr="00A35C77" w:rsidRDefault="7C0F9A02" w:rsidP="002B03FA">
            <w:pPr>
              <w:pStyle w:val="afff3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lastRenderedPageBreak/>
              <w:t>Общие сведения о предмете закупки</w:t>
            </w:r>
          </w:p>
        </w:tc>
      </w:tr>
      <w:tr w:rsidR="7C0F9A02" w:rsidRPr="000F408A" w14:paraId="10293C9A" w14:textId="77777777" w:rsidTr="2FA209E6">
        <w:trPr>
          <w:trHeight w:val="795"/>
        </w:trPr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3532F8D3" w14:textId="711830A2" w:rsidR="7C0F9A02" w:rsidRPr="00A35C77" w:rsidRDefault="7C0F9A02" w:rsidP="002B03FA">
            <w:pPr>
              <w:pStyle w:val="afff3"/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Сведения о заказчике:</w:t>
            </w:r>
          </w:p>
          <w:p w14:paraId="3D64E896" w14:textId="278AA85F" w:rsidR="7C0F9A02" w:rsidRPr="00A35C77" w:rsidRDefault="7C0F9A02" w:rsidP="7C0F9A02">
            <w:pPr>
              <w:ind w:left="36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7C0F9A02" w:rsidRPr="000F408A" w14:paraId="1B88A2FE" w14:textId="77777777" w:rsidTr="2FA209E6">
        <w:trPr>
          <w:trHeight w:val="300"/>
        </w:trPr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3B64" w14:textId="248EFCF8" w:rsidR="7C0F9A02" w:rsidRPr="00A35C77" w:rsidRDefault="7C0F9A02" w:rsidP="7C0F9A02">
            <w:pPr>
              <w:ind w:left="34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205"/>
              <w:gridCol w:w="5085"/>
            </w:tblGrid>
            <w:tr w:rsidR="40217B43" w:rsidRPr="000F408A" w14:paraId="4613F32C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DE1D87" w14:textId="1B19AA8F" w:rsidR="40217B43" w:rsidRPr="00A35C77" w:rsidRDefault="40217B43" w:rsidP="40217B43">
                  <w:pPr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67B49B" w14:textId="1781CACE" w:rsidR="40217B43" w:rsidRPr="00A35C77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</w:t>
                  </w:r>
                  <w:proofErr w:type="spellStart"/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АгроИнвест</w:t>
                  </w:r>
                  <w:proofErr w:type="spellEnd"/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– Кшенский элеватор»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40217B43" w:rsidRPr="00A35C77" w14:paraId="7773ED6C" w14:textId="77777777" w:rsidTr="40217B43">
              <w:trPr>
                <w:trHeight w:val="300"/>
              </w:trPr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7535AA" w14:textId="02E5D2D9" w:rsidR="40217B43" w:rsidRPr="00A35C77" w:rsidRDefault="40217B43" w:rsidP="40217B43">
                  <w:pPr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52C10A" w14:textId="7A2F3E90" w:rsidR="40217B43" w:rsidRPr="00A35C77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ООО «</w:t>
                  </w:r>
                  <w:proofErr w:type="spellStart"/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АгроИнвест</w:t>
                  </w:r>
                  <w:proofErr w:type="spellEnd"/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– Кшенский элеватор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40217B43" w:rsidRPr="00A35C77" w14:paraId="503DADC3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D5E5BE" w14:textId="4DB2084C" w:rsidR="40217B43" w:rsidRPr="00A35C77" w:rsidRDefault="40217B43" w:rsidP="40217B43">
                  <w:pPr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36C5CD" w14:textId="2FF1D966" w:rsidR="40217B43" w:rsidRPr="00A35C77" w:rsidRDefault="40217B43" w:rsidP="40217B43">
                  <w:pPr>
                    <w:ind w:hanging="14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306632 РФ Курская обл., Советский р-н, п. Соколовка, ул. Курская, 3, </w:t>
                  </w:r>
                  <w:proofErr w:type="spellStart"/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1</w:t>
                  </w:r>
                </w:p>
              </w:tc>
            </w:tr>
            <w:tr w:rsidR="40217B43" w:rsidRPr="00A35C77" w14:paraId="0CF56D58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12E13F" w14:textId="7356EDB6" w:rsidR="40217B43" w:rsidRPr="00A35C77" w:rsidRDefault="40217B43" w:rsidP="40217B43">
                  <w:pPr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D7B5AE" w14:textId="1DEA7576" w:rsidR="40217B43" w:rsidRPr="00A35C77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306632 РФ Курская обл., Советский р-н, п. Соколовка, ул. Курская, 3, </w:t>
                  </w:r>
                  <w:proofErr w:type="spellStart"/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1</w:t>
                  </w:r>
                </w:p>
              </w:tc>
            </w:tr>
            <w:tr w:rsidR="40217B43" w:rsidRPr="00A35C77" w14:paraId="12F20A9D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F501C5" w14:textId="55E21C36" w:rsidR="40217B43" w:rsidRPr="00A35C77" w:rsidRDefault="40217B43" w:rsidP="40217B43">
                  <w:pPr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C03CFB" w14:textId="26B0A13F" w:rsidR="40217B43" w:rsidRPr="00A35C77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ОГРН 1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203600041138</w:t>
                  </w:r>
                </w:p>
              </w:tc>
            </w:tr>
            <w:tr w:rsidR="40217B43" w:rsidRPr="00A35C77" w14:paraId="42C280BA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60AE58" w14:textId="3997EB95" w:rsidR="40217B43" w:rsidRPr="00A35C77" w:rsidRDefault="40217B43" w:rsidP="40217B43">
                  <w:pPr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508D00E" w14:textId="3A7155B5" w:rsidR="40217B43" w:rsidRPr="00A35C77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4621009268</w:t>
                  </w:r>
                </w:p>
              </w:tc>
            </w:tr>
            <w:tr w:rsidR="40217B43" w:rsidRPr="00A35C77" w14:paraId="636B3566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9AAE9" w14:textId="1F480851" w:rsidR="40217B43" w:rsidRPr="00A35C77" w:rsidRDefault="40217B43" w:rsidP="40217B43">
                  <w:pPr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640347" w14:textId="54888465" w:rsidR="40217B43" w:rsidRPr="00A35C77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462101001</w:t>
                  </w:r>
                </w:p>
              </w:tc>
            </w:tr>
            <w:tr w:rsidR="40217B43" w:rsidRPr="00A35C77" w14:paraId="07DBD84D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97C616" w14:textId="418B988E" w:rsidR="40217B43" w:rsidRPr="00A35C77" w:rsidRDefault="40217B43" w:rsidP="40217B43">
                  <w:pPr>
                    <w:jc w:val="both"/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74B8A4" w14:textId="7407B04B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р/с 40702810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213000005952</w:t>
                  </w:r>
                </w:p>
                <w:p w14:paraId="22560F69" w14:textId="4C08F1FD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 Центрально-Черноземный банк ПАО Сбербанк г. Воронежа</w:t>
                  </w:r>
                </w:p>
                <w:p w14:paraId="45A4B29F" w14:textId="11BA6848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600000000681</w:t>
                  </w:r>
                </w:p>
                <w:p w14:paraId="7A47F858" w14:textId="3FC71F95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2007681</w:t>
                  </w:r>
                </w:p>
              </w:tc>
            </w:tr>
            <w:tr w:rsidR="40217B43" w:rsidRPr="00A35C77" w14:paraId="2AF4D29D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299590" w14:textId="7670C9E2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509ADD" w14:textId="247DC22D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(47112) 54-27-72</w:t>
                  </w:r>
                </w:p>
              </w:tc>
            </w:tr>
            <w:tr w:rsidR="40217B43" w:rsidRPr="00A35C77" w14:paraId="51FF65F9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B813EE" w14:textId="769A6ADA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F5D145" w14:textId="105C853E" w:rsidR="40217B43" w:rsidRPr="00A35C77" w:rsidRDefault="00C07C81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1">
                    <w:r w:rsidR="40217B43" w:rsidRPr="00A35C7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a</w:t>
                    </w:r>
                    <w:r w:rsidR="40217B43" w:rsidRPr="00A35C77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.</w:t>
                    </w:r>
                    <w:r w:rsidR="40217B43" w:rsidRPr="00A35C77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tkachev</w:t>
                    </w:r>
                    <w:r w:rsidR="40217B43" w:rsidRPr="00A35C77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@agroinvest.com</w:t>
                    </w:r>
                  </w:hyperlink>
                </w:p>
              </w:tc>
            </w:tr>
            <w:tr w:rsidR="40217B43" w:rsidRPr="00A35C77" w14:paraId="614F0F34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7DCA27" w14:textId="5A8E6D1A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6AEAEF" w14:textId="507A5D0A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40217B43" w:rsidRPr="000F408A" w14:paraId="1744CC50" w14:textId="77777777" w:rsidTr="40217B43">
              <w:tc>
                <w:tcPr>
                  <w:tcW w:w="5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98117F" w14:textId="133F309C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0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D364B7" w14:textId="1B977315" w:rsidR="40217B43" w:rsidRPr="00A35C77" w:rsidRDefault="40217B43" w:rsidP="40217B43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Главный энергетик Стародубцев А.С.</w:t>
                  </w:r>
                </w:p>
                <w:p w14:paraId="03917026" w14:textId="4A5F25AA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Segoe UI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тел. 8 910 276 80 29</w:t>
                  </w:r>
                </w:p>
                <w:p w14:paraId="72E97D2B" w14:textId="77C13722" w:rsidR="40217B43" w:rsidRPr="00A35C77" w:rsidRDefault="40217B43" w:rsidP="40217B43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sz w:val="24"/>
                      <w:szCs w:val="24"/>
                    </w:rPr>
                    <w:t>a</w:t>
                  </w:r>
                  <w:r w:rsidRPr="00A35C77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A35C77">
                    <w:rPr>
                      <w:rFonts w:eastAsia="Times New Roman" w:cs="Times New Roman"/>
                      <w:sz w:val="24"/>
                      <w:szCs w:val="24"/>
                    </w:rPr>
                    <w:t>starodubcev</w:t>
                  </w:r>
                  <w:proofErr w:type="spellEnd"/>
                  <w:r w:rsidRPr="00A35C77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A35C77">
                    <w:rPr>
                      <w:rFonts w:eastAsia="Times New Roman" w:cs="Times New Roman"/>
                      <w:sz w:val="24"/>
                      <w:szCs w:val="24"/>
                    </w:rPr>
                    <w:t>agroinvest</w:t>
                  </w:r>
                  <w:proofErr w:type="spellEnd"/>
                  <w:r w:rsidRPr="00A35C77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.</w:t>
                  </w:r>
                  <w:r w:rsidRPr="00A35C77">
                    <w:rPr>
                      <w:rFonts w:eastAsia="Times New Roman" w:cs="Times New Roman"/>
                      <w:sz w:val="24"/>
                      <w:szCs w:val="24"/>
                    </w:rPr>
                    <w:t>com</w:t>
                  </w:r>
                </w:p>
              </w:tc>
            </w:tr>
          </w:tbl>
          <w:p w14:paraId="2ABCCDA1" w14:textId="7939AC72" w:rsidR="7C0F9A02" w:rsidRPr="00A35C77" w:rsidRDefault="7C0F9A02" w:rsidP="40217B43">
            <w:pPr>
              <w:ind w:left="34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7C0F9A02" w:rsidRPr="000F408A" w14:paraId="5F956BA8" w14:textId="77777777" w:rsidTr="2FA209E6">
        <w:trPr>
          <w:trHeight w:val="930"/>
        </w:trPr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14:paraId="6D734440" w14:textId="45ED2932" w:rsidR="7C0F9A02" w:rsidRPr="00A35C77" w:rsidRDefault="7C0F9A02" w:rsidP="002B03FA">
            <w:pPr>
              <w:pStyle w:val="afff3"/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0BF63F69" w14:textId="44E45EF8" w:rsidR="7C0F9A02" w:rsidRPr="00A35C77" w:rsidRDefault="7C0F9A02" w:rsidP="7C0F9A02">
            <w:pPr>
              <w:ind w:left="34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5290F85" w14:textId="17EFA0A2" w:rsidR="7C0F9A02" w:rsidRPr="00A35C77" w:rsidRDefault="7C0F9A02" w:rsidP="7C0F9A0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4EA21B25" w14:textId="59C785E0" w:rsidR="7C0F9A02" w:rsidRPr="00A35C77" w:rsidRDefault="7C0F9A02" w:rsidP="7C0F9A02">
            <w:pPr>
              <w:ind w:left="34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7C0F9A02" w:rsidRPr="00A35C77" w14:paraId="625CD04C" w14:textId="77777777" w:rsidTr="2FA209E6">
        <w:tc>
          <w:tcPr>
            <w:tcW w:w="10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DB5E0" w14:textId="1985AFF5" w:rsidR="149BF644" w:rsidRPr="00A35C77" w:rsidRDefault="40AB4F61" w:rsidP="2FA209E6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и замена с</w:t>
            </w:r>
            <w:r w:rsidR="0AC6D043"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амотечно</w:t>
            </w:r>
            <w:r w:rsidR="7F3699C7"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го</w:t>
            </w:r>
            <w:r w:rsidR="0AC6D043"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оборудовани</w:t>
            </w:r>
            <w:r w:rsidR="287D48B1"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я (Согласно приложению 1 и приложения 2) </w:t>
            </w:r>
          </w:p>
        </w:tc>
      </w:tr>
    </w:tbl>
    <w:p w14:paraId="5DAB6C7B" w14:textId="192A607D" w:rsidR="008A0CFA" w:rsidRPr="00A35C77" w:rsidRDefault="008A0CFA" w:rsidP="7C0F9A02">
      <w:pPr>
        <w:jc w:val="center"/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9"/>
      </w:tblGrid>
      <w:tr w:rsidR="008A0CFA" w:rsidRPr="00A35C77" w14:paraId="6049108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A35C77" w:rsidRDefault="008A0CFA" w:rsidP="002B03FA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0F408A" w14:paraId="7AA1237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A35C77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A35C77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A35C77" w14:paraId="32F4F157" w14:textId="77777777" w:rsidTr="1D5A4FFF">
        <w:trPr>
          <w:trHeight w:val="353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0" w:type="auto"/>
              <w:tblInd w:w="15" w:type="dxa"/>
              <w:tblLook w:val="04A0" w:firstRow="1" w:lastRow="0" w:firstColumn="1" w:lastColumn="0" w:noHBand="0" w:noVBand="1"/>
            </w:tblPr>
            <w:tblGrid>
              <w:gridCol w:w="549"/>
              <w:gridCol w:w="2335"/>
              <w:gridCol w:w="1100"/>
              <w:gridCol w:w="3444"/>
              <w:gridCol w:w="1950"/>
              <w:gridCol w:w="864"/>
            </w:tblGrid>
            <w:tr w:rsidR="7C0F9A02" w:rsidRPr="00A35C77" w14:paraId="755961AA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247BB5" w14:textId="5A7F8317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№</w:t>
                  </w:r>
                </w:p>
                <w:p w14:paraId="35F85E62" w14:textId="051236C2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9CE4CA" w14:textId="6A715B73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05C1A346" w14:textId="39205233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*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Наименование работ/услуг (конкретной цели </w:t>
                  </w:r>
                  <w:proofErr w:type="spellStart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выполн</w:t>
                  </w:r>
                  <w:proofErr w:type="spellEnd"/>
                </w:p>
                <w:p w14:paraId="6FBBB143" w14:textId="3C55536B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ния</w:t>
                  </w:r>
                  <w:proofErr w:type="spellEnd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CBAD28" w14:textId="47B8EB08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13978E" w14:textId="6EB32553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Технические параметры </w:t>
                  </w: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ШхВхГ</w:t>
                  </w:r>
                  <w:proofErr w:type="spellEnd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 xml:space="preserve">, марка, и </w:t>
                  </w: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д.т</w:t>
                  </w:r>
                  <w:proofErr w:type="spellEnd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.)</w:t>
                  </w:r>
                </w:p>
                <w:p w14:paraId="34219571" w14:textId="3BCBACBD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 xml:space="preserve">* 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5C707B" w14:textId="1D81C533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11F77B" w14:textId="1A3A6CDF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*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Количественный показатель </w:t>
                  </w:r>
                  <w:proofErr w:type="gramStart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объема  работ</w:t>
                  </w:r>
                  <w:proofErr w:type="gramEnd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/услуг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0F8A54" w14:textId="5C158427" w:rsidR="7C0F9A02" w:rsidRPr="00A35C77" w:rsidRDefault="7C0F9A02" w:rsidP="7C0F9A02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7C0F9A02" w:rsidRPr="00A35C77" w14:paraId="67CE0E29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1F69CD" w14:textId="747554D0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302EE7" w14:textId="5C3C32BC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Приобретение и замена 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lastRenderedPageBreak/>
                    <w:t>зернопровода (самотек).</w:t>
                  </w:r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B05FF7" w14:textId="09C5B2AD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95E25F" w14:textId="0C7C94FE" w:rsidR="7C0F9A02" w:rsidRPr="00A35C77" w:rsidRDefault="7C0F9A02" w:rsidP="1D5A4FFF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Зернопровод (Самотек) футерованный полностью </w:t>
                  </w:r>
                  <w:proofErr w:type="spellStart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lastRenderedPageBreak/>
                    <w:t>поллиуретаном</w:t>
                  </w:r>
                  <w:proofErr w:type="spellEnd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Ø300 мм, L-2000мм толщина стенки 3 мм </w:t>
                  </w: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D85D4E" w14:textId="18978015" w:rsidR="7C0F9A02" w:rsidRPr="00A35C77" w:rsidRDefault="40217B43" w:rsidP="40217B43">
                  <w:pPr>
                    <w:spacing w:line="259" w:lineRule="auto"/>
                    <w:rPr>
                      <w:rFonts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lastRenderedPageBreak/>
                    <w:t>60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7DCC89" w14:textId="7C7A33DE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</w:tc>
            </w:tr>
            <w:tr w:rsidR="7C0F9A02" w:rsidRPr="00A35C77" w14:paraId="12A4D101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B1BE8C" w14:textId="6AF5BC3F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264B5D" w14:textId="3C71A4C8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Приобретение и замена сектора поворотного углового 45˚</w:t>
                  </w:r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DE1960" w14:textId="0DE91CB9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B7A120" w14:textId="07B433FC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Сектор поворотный угловой 45˚ Ø300мм толщина стенки 2 мм, толщина футеровки 3 мм</w:t>
                  </w: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956906" w14:textId="5C845D30" w:rsidR="7C0F9A02" w:rsidRPr="00A35C77" w:rsidRDefault="6F2C9DB8" w:rsidP="6F2C9DB8">
                  <w:pPr>
                    <w:spacing w:line="259" w:lineRule="auto"/>
                    <w:rPr>
                      <w:rFonts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57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34296A" w14:textId="4B40C22E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  <w:p w14:paraId="16BCA9D4" w14:textId="35C4AA6C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7C0F9A02" w:rsidRPr="00A35C77" w14:paraId="782710C1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EB4C7E" w14:textId="220CB745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4708FF" w14:textId="4E14CCB5" w:rsidR="7C0F9A02" w:rsidRPr="00A35C77" w:rsidRDefault="001AB4B7" w:rsidP="49C07BD6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Приобретение и замена клапана перекидного симметричного, 300мм, с электроприводом и датчиками положения (ПК 3, ПК 5, ПК 14, ПК 15</w:t>
                  </w:r>
                  <w:proofErr w:type="gramStart"/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, )</w:t>
                  </w:r>
                  <w:proofErr w:type="gramEnd"/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45ABB2" w14:textId="0A915159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BFE77B" w14:textId="11335174" w:rsidR="7C0F9A02" w:rsidRPr="00A35C77" w:rsidRDefault="40217B43" w:rsidP="40217B43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Клапан перекидной с электроприводом 0.37 </w:t>
                  </w:r>
                  <w:proofErr w:type="gramStart"/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квт .</w:t>
                  </w:r>
                  <w:proofErr w:type="gramEnd"/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симметричный 45град.300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>x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300 с переходом на 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>d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-300, толщина 3мм</w:t>
                  </w:r>
                </w:p>
                <w:p w14:paraId="4C498351" w14:textId="54BBECBB" w:rsidR="7C0F9A02" w:rsidRPr="00A35C77" w:rsidRDefault="40217B43" w:rsidP="40217B43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(Датчик ВБИ-М30-91У-2252-Л 2шт, Датчик ВБИ-М30-49У-2111-Л 2шт)</w:t>
                  </w: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8FE00C" w14:textId="593E47B2" w:rsidR="7C0F9A02" w:rsidRPr="00A35C77" w:rsidRDefault="40217B43" w:rsidP="40217B43">
                  <w:pPr>
                    <w:spacing w:line="259" w:lineRule="auto"/>
                    <w:rPr>
                      <w:rFonts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E6BBA7" w14:textId="33139FEB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  <w:p w14:paraId="2C48E400" w14:textId="548391FC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7C0F9A02" w:rsidRPr="00A35C77" w14:paraId="73A2F703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55FCFE" w14:textId="4DF2F1C1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FD3F3" w14:textId="397A9D80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Приобретение и замена клапана перекидного симметричного, мм с ручным приводом</w:t>
                  </w:r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8457C4" w14:textId="77D603CA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6D3DB7" w14:textId="2CC7C9C4" w:rsidR="7C0F9A02" w:rsidRPr="00A35C77" w:rsidRDefault="001AB4B7" w:rsidP="40217B43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Клапан перекидной симметричный, 220</w:t>
                  </w:r>
                  <w:r w:rsidR="40217B43"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="40217B43"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>x</w:t>
                  </w: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220 мм с ручным приводом без футеровки (без датчиков положения)</w:t>
                  </w: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7A7C2E" w14:textId="72EB98F1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833826" w14:textId="42F197C0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  <w:p w14:paraId="75106BCF" w14:textId="56102A46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7C0F9A02" w:rsidRPr="00A35C77" w14:paraId="583F08A7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72500B" w14:textId="64249FFF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1357FF" w14:textId="70CCD45C" w:rsidR="7C0F9A02" w:rsidRPr="00A35C77" w:rsidRDefault="001AB4B7" w:rsidP="49C07BD6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Приобретение и замена клапана перекидного не симметричного, 300мм, с электроприводом и датчиками положения (ПК 13, ПК4, ПК8, ПК7 ПК6 ПК 10)</w:t>
                  </w:r>
                </w:p>
                <w:p w14:paraId="489DF534" w14:textId="6DCF0A05" w:rsidR="7C0F9A02" w:rsidRPr="00A35C77" w:rsidRDefault="7C0F9A02" w:rsidP="40217B43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622600" w14:textId="5BA9FC41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96DDF3" w14:textId="3CDBFAE5" w:rsidR="7C0F9A02" w:rsidRPr="00A35C77" w:rsidRDefault="40217B43" w:rsidP="40217B43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Клапан перекидной с электроприводом 0.37 </w:t>
                  </w:r>
                  <w:proofErr w:type="gramStart"/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квт .</w:t>
                  </w:r>
                  <w:proofErr w:type="gramEnd"/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не симметричный 45град.300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>x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300 с переходом на 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>d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-300, толщина 3мм</w:t>
                  </w:r>
                </w:p>
                <w:p w14:paraId="0A434F84" w14:textId="43976444" w:rsidR="7C0F9A02" w:rsidRPr="00A35C77" w:rsidRDefault="40217B43" w:rsidP="40217B43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(Датчик ВБИ-М30-91У-2252-Л 2шт, Датчик ВБИ-М30-49У-2111-Л 2шт)</w:t>
                  </w: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2ABA7F" w14:textId="1247616C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91D580" w14:textId="558DA1B5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  <w:p w14:paraId="6A481BC9" w14:textId="52E8CEA2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7C0F9A02" w:rsidRPr="00A35C77" w14:paraId="4A283FC3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E61659" w14:textId="1AA4523A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7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88062D" w14:textId="54556107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Приобретение и замена Клапана перекидного несимметричного, 300мм с ручным приводом</w:t>
                  </w:r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251F39" w14:textId="3F64B9A0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BBD1C3" w14:textId="11CB4397" w:rsidR="7C0F9A02" w:rsidRPr="00A35C77" w:rsidRDefault="40217B43" w:rsidP="40217B43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Клапан перекидной без электропривода. симметричный 45град.300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>x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300 с переходом на 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>d</w:t>
                  </w:r>
                  <w:r w:rsidRPr="00A35C77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-300, толщина 3мм</w:t>
                  </w:r>
                </w:p>
                <w:p w14:paraId="70D313F9" w14:textId="3034363F" w:rsidR="7C0F9A02" w:rsidRPr="00A35C77" w:rsidRDefault="7C0F9A02" w:rsidP="40217B43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A23F42" w14:textId="288F86F7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126E38" w14:textId="347730CB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  <w:p w14:paraId="4D5D1E4D" w14:textId="7B15AC35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7C0F9A02" w:rsidRPr="00A35C77" w14:paraId="29878320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B551AE" w14:textId="26BE5CF2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9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27C6F8" w14:textId="3D7A5285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Приобретение и замена тройника 30˚</w:t>
                  </w:r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CF3B50" w14:textId="5CD23D52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9F6457" w14:textId="137AE2C3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Тройник 30˚ Ø300мм асимметричный толщина футеровки 3мм</w:t>
                  </w: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ABC4AD" w14:textId="6489BDE9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10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A41C54" w14:textId="27CA33B4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A35C77">
                    <w:rPr>
                      <w:rFonts w:eastAsia="Times New Roman" w:cs="Times New Roman"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  <w:p w14:paraId="2C21B96A" w14:textId="4D032AEB" w:rsidR="7C0F9A02" w:rsidRPr="00A35C77" w:rsidRDefault="7C0F9A02" w:rsidP="7C0F9A02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6F2C9DB8" w:rsidRPr="00A35C77" w14:paraId="0A7835EE" w14:textId="77777777" w:rsidTr="1D5A4FFF">
              <w:tc>
                <w:tcPr>
                  <w:tcW w:w="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CF9721" w14:textId="4E9C7D08" w:rsidR="6F2C9DB8" w:rsidRPr="00A35C77" w:rsidRDefault="6F2C9DB8" w:rsidP="6F2C9DB8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10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53C971" w14:textId="43D92307" w:rsidR="6F2C9DB8" w:rsidRPr="00A35C77" w:rsidRDefault="6F2C9DB8" w:rsidP="6F2C9DB8">
                  <w:pPr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proofErr w:type="spellStart"/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</w:rPr>
                    <w:t>Переход</w:t>
                  </w:r>
                  <w:proofErr w:type="spellEnd"/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квадрат-круг</w:t>
                  </w:r>
                </w:p>
                <w:p w14:paraId="774F68A7" w14:textId="1D000275" w:rsidR="6F2C9DB8" w:rsidRPr="00A35C77" w:rsidRDefault="6F2C9DB8" w:rsidP="6F2C9DB8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6C86CB" w14:textId="2C583F17" w:rsidR="6F2C9DB8" w:rsidRPr="00A35C77" w:rsidRDefault="6F2C9DB8" w:rsidP="6F2C9DB8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68AF83" w14:textId="752DD444" w:rsidR="6F2C9DB8" w:rsidRPr="00A35C77" w:rsidRDefault="6F2C9DB8" w:rsidP="5D0AFC8E">
                  <w:pPr>
                    <w:jc w:val="center"/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proofErr w:type="gramStart"/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Переход  Металл</w:t>
                  </w:r>
                  <w:proofErr w:type="gramEnd"/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черн</w:t>
                  </w:r>
                  <w:proofErr w:type="spellEnd"/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. </w:t>
                  </w:r>
                  <w:proofErr w:type="spellStart"/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горячекат</w:t>
                  </w:r>
                  <w:proofErr w:type="spellEnd"/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. футерованный полиуретаном, Ø300мм х</w:t>
                  </w:r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</w:rPr>
                    <w:t>󠄀</w:t>
                  </w:r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</w:rPr>
                    <w:t>󠄀󠄀</w:t>
                  </w:r>
                  <w:r w:rsidRPr="00A35C77">
                    <w:rPr>
                      <w:rFonts w:eastAsia="Arial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380мм,</w:t>
                  </w:r>
                </w:p>
                <w:p w14:paraId="0F1E0ABB" w14:textId="40B79C6F" w:rsidR="6F2C9DB8" w:rsidRPr="00A35C77" w:rsidRDefault="6F2C9DB8" w:rsidP="6F2C9DB8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028054" w14:textId="1B7B668C" w:rsidR="6F2C9DB8" w:rsidRPr="00A35C77" w:rsidRDefault="6F2C9DB8" w:rsidP="6F2C9DB8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A35C77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6C9A40" w14:textId="22ADAA0E" w:rsidR="6F2C9DB8" w:rsidRPr="00A35C77" w:rsidRDefault="6F2C9DB8" w:rsidP="6F2C9DB8">
                  <w:pPr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proofErr w:type="spellStart"/>
                  <w:r w:rsidRPr="00A35C77">
                    <w:rPr>
                      <w:rFonts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шт</w:t>
                  </w:r>
                  <w:proofErr w:type="spellEnd"/>
                </w:p>
              </w:tc>
            </w:tr>
          </w:tbl>
          <w:p w14:paraId="62431CDC" w14:textId="608DAC7A" w:rsidR="008A0CFA" w:rsidRPr="00A35C77" w:rsidRDefault="008A0CFA" w:rsidP="7C0F9A02">
            <w:pPr>
              <w:rPr>
                <w:rFonts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A0CFA" w:rsidRPr="00A35C77" w14:paraId="75886100" w14:textId="77777777" w:rsidTr="1D5A4FFF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8EE" w14:textId="77777777" w:rsidR="008A0CFA" w:rsidRPr="0027341A" w:rsidRDefault="008A0CFA" w:rsidP="002B03FA">
            <w:pPr>
              <w:numPr>
                <w:ilvl w:val="2"/>
                <w:numId w:val="15"/>
              </w:numP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7341A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22FF198E" w14:textId="77777777" w:rsidR="008A0CFA" w:rsidRPr="00A35C77" w:rsidRDefault="00673091" w:rsidP="002F7190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8A0CFA" w:rsidRPr="000F408A" w14:paraId="55A0A558" w14:textId="77777777" w:rsidTr="1D5A4FFF">
        <w:trPr>
          <w:trHeight w:val="79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1C56" w14:textId="77777777" w:rsidR="007C0907" w:rsidRPr="0027341A" w:rsidRDefault="008A0CFA" w:rsidP="002B03FA">
            <w:pPr>
              <w:numPr>
                <w:ilvl w:val="2"/>
                <w:numId w:val="15"/>
              </w:numPr>
              <w:jc w:val="both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27341A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43286A63" w14:textId="76377247" w:rsidR="008A0CFA" w:rsidRPr="00A35C77" w:rsidRDefault="0027341A" w:rsidP="0027341A">
            <w:pPr>
              <w:ind w:left="1224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Исполнитель обязан произвести пуско-наладочные работы и ввод в эксплуатацию собственными силами и за свой счёт</w:t>
            </w:r>
          </w:p>
        </w:tc>
      </w:tr>
      <w:tr w:rsidR="008A0CFA" w:rsidRPr="000F408A" w14:paraId="6A9632D1" w14:textId="77777777" w:rsidTr="1D5A4FFF">
        <w:trPr>
          <w:trHeight w:val="5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7397" w14:textId="77777777" w:rsidR="007C0907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bookmarkStart w:id="1" w:name="_Hlk65763011"/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к материалам и комплектующим оборудования</w:t>
            </w:r>
          </w:p>
          <w:p w14:paraId="4D79A6E2" w14:textId="77777777" w:rsidR="002F7190" w:rsidRPr="00A35C77" w:rsidRDefault="002F7190" w:rsidP="000512B1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Все материалы и оборудование, используемые Исполнителем при выполнении работ</w:t>
            </w:r>
            <w:r w:rsidR="00D80D67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,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должны иметь соответствующие сертификаты качества</w:t>
            </w:r>
            <w:r w:rsidR="006F7596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.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  <w:bookmarkEnd w:id="1"/>
          <w:p w14:paraId="49E398E2" w14:textId="77777777" w:rsidR="008A0CFA" w:rsidRPr="00A35C77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0F408A" w14:paraId="2F29D196" w14:textId="77777777" w:rsidTr="1D5A4FFF">
        <w:trPr>
          <w:trHeight w:val="50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83C7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5C5A64A9" w14:textId="77777777" w:rsidR="00B3543F" w:rsidRPr="00A35C77" w:rsidRDefault="00B3543F" w:rsidP="00673091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Заказчик обеспечивает подвод электропитания на расстояние не далее 50 м от места проведения Работ для подключения оборудования, взяв на себя расходы, связанные с потреблением электропитания в период проведения </w:t>
            </w:r>
            <w:r w:rsidR="00673091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р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абот.</w:t>
            </w:r>
          </w:p>
        </w:tc>
      </w:tr>
      <w:tr w:rsidR="008A0CFA" w:rsidRPr="00A35C77" w14:paraId="2071ACD8" w14:textId="77777777" w:rsidTr="1D5A4FFF">
        <w:trPr>
          <w:trHeight w:val="25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BE9" w14:textId="77777777" w:rsidR="008A0CFA" w:rsidRPr="0027341A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27341A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31D5C9C6" w14:textId="77777777" w:rsidR="008A0CFA" w:rsidRPr="00A35C77" w:rsidRDefault="004C4AC3" w:rsidP="004C4AC3">
            <w:pPr>
              <w:ind w:left="1141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A35C77" w14:paraId="547412EE" w14:textId="77777777" w:rsidTr="1D5A4FFF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3FA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1B97E888" w14:textId="77777777" w:rsidR="008A0CFA" w:rsidRPr="00A35C77" w:rsidRDefault="004C4AC3" w:rsidP="004C4AC3">
            <w:pPr>
              <w:ind w:left="1141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A35C77" w14:paraId="55D3D9DA" w14:textId="77777777" w:rsidTr="1D5A4FFF">
        <w:trPr>
          <w:trHeight w:val="4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1DE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6EC0B784" w14:textId="77777777" w:rsidR="008A0CFA" w:rsidRPr="00A35C77" w:rsidRDefault="004C4AC3" w:rsidP="004C4AC3">
            <w:pPr>
              <w:ind w:left="1141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A35C77" w14:paraId="18D1FC82" w14:textId="77777777" w:rsidTr="1D5A4FFF">
        <w:trPr>
          <w:trHeight w:val="48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BC6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7721FE0F" w14:textId="77777777" w:rsidR="0013444E" w:rsidRPr="00A35C77" w:rsidRDefault="0013444E" w:rsidP="0013444E">
            <w:pPr>
              <w:ind w:left="122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  <w:p w14:paraId="16287F21" w14:textId="77777777" w:rsidR="008A0CFA" w:rsidRPr="00A35C77" w:rsidRDefault="008A0CFA" w:rsidP="008A0CFA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0F408A" w14:paraId="1108F3FD" w14:textId="77777777" w:rsidTr="1D5A4FFF">
        <w:trPr>
          <w:trHeight w:val="9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63E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A35C77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*</w:t>
            </w:r>
          </w:p>
          <w:p w14:paraId="78E3A4D6" w14:textId="77777777" w:rsidR="00A56168" w:rsidRPr="00A35C77" w:rsidRDefault="00A56168" w:rsidP="00A56168">
            <w:pP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Работы должны быть выполнены в объеме, указанном в п 2.1.1. настоящего ТЗ.</w:t>
            </w:r>
          </w:p>
          <w:p w14:paraId="190FF5CE" w14:textId="77777777" w:rsidR="008A0CFA" w:rsidRPr="00A35C77" w:rsidRDefault="004C4AC3" w:rsidP="00A56168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Все работы должны </w:t>
            </w:r>
            <w:r w:rsidR="00C15AA4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выполняться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последовательно- параллельно,  самостоятельным</w:t>
            </w:r>
            <w:r w:rsidR="00A56168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и, 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специализированными</w:t>
            </w:r>
            <w:r w:rsidR="007239E4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потоками, совмещая работы по времени, в соответствии с требованиями  СП 48.13330.2011Актуализированная редакция СНиП12-01-2004 »</w:t>
            </w:r>
            <w:r w:rsidR="002D7206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Организация строительства», СП 70.13310.20122011 Актуализированная редакция СНиП3.03.01-87</w:t>
            </w:r>
            <w:r w:rsidR="00A56168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«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Несущие и ограждающие конструкции», </w:t>
            </w:r>
            <w:r w:rsidR="002D7206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ГОСТ 51 4273 «Оборудование самотечное» ; 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СНиП 3.04.03-85 «Защита строительных конструкций и сооружений от коррозии».</w:t>
            </w:r>
          </w:p>
          <w:p w14:paraId="2D23B641" w14:textId="77777777" w:rsidR="00403B2B" w:rsidRPr="00A35C77" w:rsidRDefault="00403B2B" w:rsidP="00A56168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cs="Times New Roman"/>
                <w:bCs/>
                <w:sz w:val="24"/>
                <w:szCs w:val="24"/>
                <w:lang w:val="ru-RU"/>
              </w:rPr>
              <w:t>На время выполнения работ, Исполнитель, собственными силами и за свой счет, обеспечивает проживание вблизи объекта строительной и монтажной бригад</w:t>
            </w:r>
            <w:r w:rsidR="005D13D2" w:rsidRPr="00A35C77">
              <w:rPr>
                <w:rFonts w:cs="Times New Roman"/>
                <w:bCs/>
                <w:sz w:val="24"/>
                <w:szCs w:val="24"/>
                <w:lang w:val="ru-RU"/>
              </w:rPr>
              <w:t>, охрану собственной техники и оборудования.</w:t>
            </w:r>
          </w:p>
        </w:tc>
      </w:tr>
      <w:tr w:rsidR="008A0CFA" w:rsidRPr="000F408A" w14:paraId="0A30070E" w14:textId="77777777" w:rsidTr="1D5A4FFF">
        <w:trPr>
          <w:trHeight w:val="94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по выполнению сопутствующих работ, оказанию сопутствующих услуг </w:t>
            </w:r>
          </w:p>
          <w:p w14:paraId="39C4C084" w14:textId="77777777" w:rsidR="008A0CFA" w:rsidRPr="00A35C77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r w:rsidR="00915B6C" w:rsidRPr="00A35C77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т. ч.</w:t>
            </w:r>
            <w:r w:rsidRPr="00A35C77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</w:t>
            </w:r>
            <w:proofErr w:type="gramStart"/>
            <w:r w:rsidRPr="00A35C77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др.)*</w:t>
            </w:r>
            <w:proofErr w:type="gramEnd"/>
          </w:p>
          <w:p w14:paraId="09870E06" w14:textId="77777777" w:rsidR="0077620A" w:rsidRPr="00A35C77" w:rsidRDefault="004C4AC3" w:rsidP="0077620A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>Изменения</w:t>
            </w:r>
            <w:r w:rsidRPr="00A35C77">
              <w:rPr>
                <w:rFonts w:eastAsia="Calibri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и дополнения </w:t>
            </w:r>
            <w:r w:rsidR="0077620A"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объема работ, указанного в п. 2.1.1. настоящего </w:t>
            </w:r>
            <w:r w:rsidR="008F2C5E" w:rsidRPr="00A35C77">
              <w:rPr>
                <w:rFonts w:eastAsia="Calibri" w:cs="Times New Roman"/>
                <w:sz w:val="24"/>
                <w:szCs w:val="24"/>
                <w:lang w:val="ru-RU"/>
              </w:rPr>
              <w:t>ТЗ допускается</w:t>
            </w:r>
            <w:r w:rsidR="0077620A"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 только </w:t>
            </w: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>по согласованию сторон в письменной форме.</w:t>
            </w:r>
            <w:r w:rsidR="0077620A"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 </w:t>
            </w:r>
          </w:p>
          <w:p w14:paraId="563B45E2" w14:textId="733A9D98" w:rsidR="008A0CFA" w:rsidRPr="00A35C77" w:rsidRDefault="6310B6AF" w:rsidP="2FA209E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>По окончании всех работ по договору вывезти и мусор. Демонтированное оборудование необходимо аккуратно сложить в заранее отведенном для этого месте.</w:t>
            </w:r>
          </w:p>
        </w:tc>
      </w:tr>
      <w:tr w:rsidR="008A0CFA" w:rsidRPr="000F408A" w14:paraId="0CD5F88B" w14:textId="77777777" w:rsidTr="1D5A4FFF">
        <w:trPr>
          <w:trHeight w:val="5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F43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применяемым материалам, машинам, механизмам, устройствам и их </w:t>
            </w:r>
            <w:proofErr w:type="gramStart"/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характеристикам.*</w:t>
            </w:r>
            <w:proofErr w:type="gramEnd"/>
          </w:p>
          <w:p w14:paraId="696A4924" w14:textId="77777777" w:rsidR="008F2C5E" w:rsidRPr="00A35C77" w:rsidRDefault="004C4AC3" w:rsidP="008F2C5E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Все материалы и оборудование, используемые Исполнителем при выполнении </w:t>
            </w:r>
            <w:r w:rsidR="008F2C5E" w:rsidRPr="00A35C77">
              <w:rPr>
                <w:rFonts w:eastAsia="Calibri" w:cs="Times New Roman"/>
                <w:sz w:val="24"/>
                <w:szCs w:val="24"/>
                <w:lang w:val="ru-RU"/>
              </w:rPr>
              <w:t>работ</w:t>
            </w:r>
            <w:r w:rsidR="00403B2B" w:rsidRPr="00A35C77">
              <w:rPr>
                <w:rFonts w:eastAsia="Calibri" w:cs="Times New Roman"/>
                <w:sz w:val="24"/>
                <w:szCs w:val="24"/>
                <w:lang w:val="ru-RU"/>
              </w:rPr>
              <w:t>,</w:t>
            </w:r>
            <w:r w:rsidR="008F2C5E"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 должны иметь сертификаты качества</w:t>
            </w:r>
            <w:r w:rsidR="006F7596" w:rsidRPr="00A35C77">
              <w:rPr>
                <w:rFonts w:eastAsia="Calibri" w:cs="Times New Roman"/>
                <w:sz w:val="24"/>
                <w:szCs w:val="24"/>
                <w:lang w:val="ru-RU"/>
              </w:rPr>
              <w:t>.</w:t>
            </w: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 </w:t>
            </w:r>
          </w:p>
          <w:p w14:paraId="5BE93A62" w14:textId="77777777" w:rsidR="008A0CFA" w:rsidRPr="00A35C77" w:rsidRDefault="008A0CFA" w:rsidP="008F2C5E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A35C77" w14:paraId="5E5C723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0F408A" w14:paraId="27E824DF" w14:textId="77777777" w:rsidTr="1D5A4FFF">
        <w:trPr>
          <w:trHeight w:val="132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Pr="00A35C77" w:rsidRDefault="008A0CFA" w:rsidP="008A0CFA">
            <w:pPr>
              <w:ind w:left="792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17F74FE5" w14:textId="10AECE8B" w:rsidR="00172CAE" w:rsidRPr="00A35C77" w:rsidRDefault="1FCDEAAE" w:rsidP="2FA209E6">
            <w:pPr>
              <w:shd w:val="clear" w:color="auto" w:fill="FFFFFF" w:themeFill="background1"/>
              <w:ind w:right="-1"/>
              <w:jc w:val="both"/>
              <w:rPr>
                <w:rFonts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cs="Times New Roman"/>
                <w:sz w:val="24"/>
                <w:szCs w:val="24"/>
                <w:lang w:val="ru-RU"/>
              </w:rPr>
              <w:t xml:space="preserve">По окончании работ Исполнитель предоставляет </w:t>
            </w:r>
            <w:proofErr w:type="gramStart"/>
            <w:r w:rsidRPr="00A35C77">
              <w:rPr>
                <w:rFonts w:cs="Times New Roman"/>
                <w:sz w:val="24"/>
                <w:szCs w:val="24"/>
                <w:lang w:val="ru-RU"/>
              </w:rPr>
              <w:t>фотоотчет участков</w:t>
            </w:r>
            <w:proofErr w:type="gramEnd"/>
            <w:r w:rsidRPr="00A35C77">
              <w:rPr>
                <w:rFonts w:cs="Times New Roman"/>
                <w:sz w:val="24"/>
                <w:szCs w:val="24"/>
                <w:lang w:val="ru-RU"/>
              </w:rPr>
              <w:t xml:space="preserve"> на которых проводились работы с указанием заменённых элементов. П</w:t>
            </w:r>
            <w:r w:rsidR="53E7D6E0" w:rsidRPr="00A35C77">
              <w:rPr>
                <w:rFonts w:cs="Times New Roman"/>
                <w:sz w:val="24"/>
                <w:szCs w:val="24"/>
                <w:lang w:val="ru-RU"/>
              </w:rPr>
              <w:t>о</w:t>
            </w:r>
            <w:r w:rsidRPr="00A35C77">
              <w:rPr>
                <w:rFonts w:cs="Times New Roman"/>
                <w:sz w:val="24"/>
                <w:szCs w:val="24"/>
                <w:lang w:val="ru-RU"/>
              </w:rPr>
              <w:t xml:space="preserve"> факту приемки выполненных работ Заказчик и Исполнитель подписывают </w:t>
            </w:r>
            <w:r w:rsidR="53E7D6E0" w:rsidRPr="00A35C77">
              <w:rPr>
                <w:rFonts w:cs="Times New Roman"/>
                <w:sz w:val="24"/>
                <w:szCs w:val="24"/>
                <w:lang w:val="ru-RU"/>
              </w:rPr>
              <w:t>двухсторонн</w:t>
            </w:r>
            <w:r w:rsidRPr="00A35C77">
              <w:rPr>
                <w:rFonts w:cs="Times New Roman"/>
                <w:sz w:val="24"/>
                <w:szCs w:val="24"/>
                <w:lang w:val="ru-RU"/>
              </w:rPr>
              <w:t>ий</w:t>
            </w:r>
            <w:r w:rsidR="53E7D6E0" w:rsidRPr="00A35C77">
              <w:rPr>
                <w:rFonts w:cs="Times New Roman"/>
                <w:sz w:val="24"/>
                <w:szCs w:val="24"/>
                <w:lang w:val="ru-RU"/>
              </w:rPr>
              <w:t xml:space="preserve"> Акт о приемке выполненных </w:t>
            </w:r>
            <w:r w:rsidRPr="00A35C77">
              <w:rPr>
                <w:rFonts w:cs="Times New Roman"/>
                <w:sz w:val="24"/>
                <w:szCs w:val="24"/>
                <w:lang w:val="ru-RU"/>
              </w:rPr>
              <w:t>р</w:t>
            </w:r>
            <w:r w:rsidR="53E7D6E0" w:rsidRPr="00A35C77">
              <w:rPr>
                <w:rFonts w:cs="Times New Roman"/>
                <w:sz w:val="24"/>
                <w:szCs w:val="24"/>
                <w:lang w:val="ru-RU"/>
              </w:rPr>
              <w:t>абот</w:t>
            </w:r>
            <w:r w:rsidR="3C7A7BB4" w:rsidRPr="00A35C77">
              <w:rPr>
                <w:rFonts w:cs="Times New Roman"/>
                <w:sz w:val="24"/>
                <w:szCs w:val="24"/>
                <w:lang w:val="ru-RU"/>
              </w:rPr>
              <w:t>.</w:t>
            </w:r>
            <w:r w:rsidR="53E7D6E0" w:rsidRPr="00A35C77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</w:p>
          <w:p w14:paraId="384BA73E" w14:textId="77777777" w:rsidR="008A0CFA" w:rsidRPr="00A35C77" w:rsidRDefault="008A0CFA" w:rsidP="00D8123C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0F408A" w14:paraId="3D5DD59A" w14:textId="77777777" w:rsidTr="1D5A4FFF">
        <w:trPr>
          <w:trHeight w:val="888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F608" w14:textId="77777777" w:rsidR="008A0CFA" w:rsidRPr="00A35C77" w:rsidRDefault="00403B2B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по</w:t>
            </w:r>
            <w:r w:rsidR="008A0CFA"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передаче заказчику технической сопроводительной и первичной документации</w:t>
            </w:r>
          </w:p>
          <w:p w14:paraId="6E2BB408" w14:textId="77777777" w:rsidR="00D8123C" w:rsidRPr="00A35C77" w:rsidRDefault="00172CAE" w:rsidP="00D8123C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A35C77">
              <w:rPr>
                <w:rFonts w:cs="Times New Roman"/>
                <w:sz w:val="24"/>
                <w:szCs w:val="24"/>
                <w:lang w:val="ru-RU"/>
              </w:rPr>
              <w:t>Исполнитель передает Заказчику</w:t>
            </w:r>
            <w:r w:rsidRPr="00A35C77">
              <w:rPr>
                <w:rFonts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D8123C" w:rsidRPr="00A35C77">
              <w:rPr>
                <w:rFonts w:cs="Times New Roman"/>
                <w:sz w:val="24"/>
                <w:szCs w:val="24"/>
                <w:lang w:val="ru-RU"/>
              </w:rPr>
              <w:t>закрывающие документы согласно бух учета, копии сертификатов качества на применяемые материалы, оборудование;</w:t>
            </w:r>
          </w:p>
          <w:p w14:paraId="5E02B93D" w14:textId="77777777" w:rsidR="008A0CFA" w:rsidRPr="00A35C77" w:rsidRDefault="00D8123C" w:rsidP="00D8123C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cs="Times New Roman"/>
                <w:sz w:val="24"/>
                <w:szCs w:val="24"/>
                <w:lang w:val="ru-RU"/>
              </w:rPr>
              <w:t>Исполнитель должен предъявить справку о стоимости выполненных работ и затрат (формы КС-2 и КС-3).</w:t>
            </w:r>
          </w:p>
        </w:tc>
      </w:tr>
      <w:tr w:rsidR="008A0CFA" w:rsidRPr="00A35C77" w14:paraId="1F1B3C51" w14:textId="77777777" w:rsidTr="1D5A4FFF">
        <w:trPr>
          <w:trHeight w:val="78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19E5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1B7E9F9C" w14:textId="77777777" w:rsidR="004C4AC3" w:rsidRPr="00A35C77" w:rsidRDefault="004C4AC3" w:rsidP="004C4AC3">
            <w:pPr>
              <w:ind w:left="122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  <w:p w14:paraId="34B3F2EB" w14:textId="77777777" w:rsidR="008A0CFA" w:rsidRPr="00A35C77" w:rsidRDefault="008A0CFA" w:rsidP="008A0CFA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C07C81" w14:paraId="53E0478F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A35C77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.)*</w:t>
            </w:r>
            <w:proofErr w:type="gramEnd"/>
          </w:p>
        </w:tc>
      </w:tr>
      <w:tr w:rsidR="008A0CFA" w:rsidRPr="00A35C77" w14:paraId="688F1C96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5CF6" w14:textId="05598FAE" w:rsidR="4C937054" w:rsidRPr="00A35C77" w:rsidRDefault="4C937054" w:rsidP="7C0F9A02">
            <w:pPr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35C77">
              <w:rPr>
                <w:rFonts w:eastAsia="Times New Roman" w:cs="Times New Roman"/>
                <w:color w:val="000000" w:themeColor="text1"/>
                <w:sz w:val="24"/>
                <w:szCs w:val="24"/>
                <w:lang w:val="ru-RU"/>
              </w:rPr>
              <w:t>Адрес проведения работ и поставки материалов: 306632 РФ Курская обл., Советский р-н, п. Соколовка, ул. Курская, 3</w:t>
            </w:r>
          </w:p>
          <w:p w14:paraId="7D34F5C7" w14:textId="77777777" w:rsidR="00BD4043" w:rsidRPr="00A35C77" w:rsidRDefault="00BD4043" w:rsidP="00BD4043">
            <w:pPr>
              <w:ind w:left="360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A35C77" w14:paraId="59160BC0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A0CFA" w:rsidRPr="00A35C77" w14:paraId="1DA1A2B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9DC2" w14:textId="77777777" w:rsidR="008A0CFA" w:rsidRPr="00A35C77" w:rsidRDefault="004C4AC3" w:rsidP="004C4AC3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0F408A" w14:paraId="12C41C8E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0F408A" w14:paraId="08520783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DBBB" w14:textId="77777777" w:rsidR="00CE3878" w:rsidRPr="00A35C77" w:rsidRDefault="00D30162" w:rsidP="00CE3878">
            <w:pPr>
              <w:ind w:left="34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cs="Times New Roman"/>
                <w:color w:val="auto"/>
                <w:sz w:val="24"/>
                <w:szCs w:val="24"/>
                <w:lang w:val="ru-RU"/>
              </w:rPr>
              <w:t xml:space="preserve">  </w:t>
            </w:r>
            <w:r w:rsidR="00CE3878" w:rsidRPr="00A35C77">
              <w:rPr>
                <w:rFonts w:cs="Times New Roman"/>
                <w:color w:val="auto"/>
                <w:sz w:val="24"/>
                <w:szCs w:val="24"/>
                <w:lang w:val="ru-RU"/>
              </w:rPr>
              <w:t>Исполнитель должен предоставить г</w:t>
            </w:r>
            <w:r w:rsidR="00CE3878"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арантия на изготавливаемые конструкции не менее 5 лет, на ремонтное оборудование на срок не менее 1 года.</w:t>
            </w:r>
          </w:p>
          <w:p w14:paraId="1DA8EABC" w14:textId="77777777" w:rsidR="00BD4043" w:rsidRPr="00A35C77" w:rsidRDefault="00BD4043" w:rsidP="00CE3878">
            <w:pPr>
              <w:ind w:left="34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cs="Times New Roman"/>
                <w:color w:val="auto"/>
                <w:sz w:val="24"/>
                <w:szCs w:val="24"/>
                <w:lang w:val="ru-RU"/>
              </w:rPr>
              <w:t>В период действия гарантийного срока</w:t>
            </w:r>
            <w:r w:rsidRPr="00A35C77">
              <w:rPr>
                <w:rFonts w:cs="Times New Roman"/>
                <w:bCs/>
                <w:color w:val="auto"/>
                <w:sz w:val="24"/>
                <w:szCs w:val="24"/>
                <w:lang w:val="ru-RU"/>
              </w:rPr>
              <w:t xml:space="preserve"> Исполнитель</w:t>
            </w:r>
            <w:r w:rsidRPr="00A35C77">
              <w:rPr>
                <w:rFonts w:cs="Times New Roman"/>
                <w:color w:val="auto"/>
                <w:sz w:val="24"/>
                <w:szCs w:val="24"/>
                <w:lang w:val="ru-RU"/>
              </w:rPr>
              <w:t xml:space="preserve"> обязуется заменить или наладить комплектующие ненадлежащего качества в течение 10-ти дней, с момента получения письменного (факсимильного) сообщения от </w:t>
            </w:r>
            <w:r w:rsidRPr="00A35C77">
              <w:rPr>
                <w:rFonts w:cs="Times New Roman"/>
                <w:bCs/>
                <w:color w:val="auto"/>
                <w:sz w:val="24"/>
                <w:szCs w:val="24"/>
                <w:lang w:val="ru-RU"/>
              </w:rPr>
              <w:t xml:space="preserve">Заказчика </w:t>
            </w:r>
            <w:r w:rsidRPr="00A35C77">
              <w:rPr>
                <w:rFonts w:cs="Times New Roman"/>
                <w:color w:val="auto"/>
                <w:sz w:val="24"/>
                <w:szCs w:val="24"/>
                <w:lang w:val="ru-RU"/>
              </w:rPr>
              <w:t>о</w:t>
            </w:r>
            <w:r w:rsidRPr="00A35C77">
              <w:rPr>
                <w:rFonts w:cs="Times New Roman"/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Pr="00A35C77">
              <w:rPr>
                <w:rFonts w:cs="Times New Roman"/>
                <w:color w:val="auto"/>
                <w:sz w:val="24"/>
                <w:szCs w:val="24"/>
                <w:lang w:val="ru-RU"/>
              </w:rPr>
              <w:t>выявленных недостатках и (или) дефектах.</w:t>
            </w:r>
          </w:p>
          <w:p w14:paraId="510C577A" w14:textId="77777777" w:rsidR="008A0CFA" w:rsidRPr="00A35C77" w:rsidRDefault="00D30162" w:rsidP="00CE3878">
            <w:pPr>
              <w:tabs>
                <w:tab w:val="left" w:pos="6663"/>
              </w:tabs>
              <w:ind w:left="742" w:right="-1"/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cs="Times New Roman"/>
                <w:color w:val="auto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A0CFA" w:rsidRPr="00C07C81" w14:paraId="46A5B207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A0CFA" w:rsidRPr="00A35C77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A0CFA" w:rsidRPr="00A35C77" w14:paraId="23D9FDC5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82AC" w14:textId="77777777" w:rsidR="008A0CFA" w:rsidRPr="00A35C77" w:rsidRDefault="004C4AC3" w:rsidP="004C4AC3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0F408A" w14:paraId="5D4084C4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A0CFA" w:rsidRPr="00A35C77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7777777" w:rsidR="008A0CFA" w:rsidRPr="00A35C77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0F408A" w14:paraId="17B2D3B9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48E8" w14:textId="53440BDB" w:rsidR="00032964" w:rsidRPr="00A35C77" w:rsidRDefault="35E78093" w:rsidP="7C0F9A02">
            <w:pPr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A35C77">
              <w:rPr>
                <w:rFonts w:cs="Times New Roman"/>
                <w:sz w:val="24"/>
                <w:szCs w:val="24"/>
                <w:lang w:val="ru-RU"/>
              </w:rPr>
              <w:t xml:space="preserve">Исполнитель обязуется </w:t>
            </w:r>
            <w:r w:rsidR="392E9368" w:rsidRPr="00A35C77">
              <w:rPr>
                <w:rFonts w:cs="Times New Roman"/>
                <w:sz w:val="24"/>
                <w:szCs w:val="24"/>
                <w:lang w:val="ru-RU"/>
              </w:rPr>
              <w:t>окончить</w:t>
            </w:r>
            <w:r w:rsidRPr="00A35C77">
              <w:rPr>
                <w:rFonts w:cs="Times New Roman"/>
                <w:sz w:val="24"/>
                <w:szCs w:val="24"/>
                <w:lang w:val="ru-RU"/>
              </w:rPr>
              <w:t xml:space="preserve"> производство с</w:t>
            </w:r>
            <w:r w:rsidR="6EBCB1B5" w:rsidRPr="00A35C77">
              <w:rPr>
                <w:rFonts w:cs="Times New Roman"/>
                <w:sz w:val="24"/>
                <w:szCs w:val="24"/>
                <w:lang w:val="ru-RU"/>
              </w:rPr>
              <w:t>троительных работ не позднее «</w:t>
            </w:r>
            <w:r w:rsidR="61F22A98" w:rsidRPr="00A35C77">
              <w:rPr>
                <w:rFonts w:cs="Times New Roman"/>
                <w:sz w:val="24"/>
                <w:szCs w:val="24"/>
                <w:lang w:val="ru-RU"/>
              </w:rPr>
              <w:t>01</w:t>
            </w:r>
            <w:r w:rsidRPr="00A35C77">
              <w:rPr>
                <w:rFonts w:cs="Times New Roman"/>
                <w:sz w:val="24"/>
                <w:szCs w:val="24"/>
                <w:lang w:val="ru-RU"/>
              </w:rPr>
              <w:t xml:space="preserve">» </w:t>
            </w:r>
            <w:r w:rsidR="6FF01901" w:rsidRPr="00A35C77">
              <w:rPr>
                <w:rFonts w:cs="Times New Roman"/>
                <w:sz w:val="24"/>
                <w:szCs w:val="24"/>
                <w:lang w:val="ru-RU"/>
              </w:rPr>
              <w:t>июля</w:t>
            </w:r>
            <w:r w:rsidRPr="00A35C77">
              <w:rPr>
                <w:rFonts w:cs="Times New Roman"/>
                <w:sz w:val="24"/>
                <w:szCs w:val="24"/>
                <w:lang w:val="ru-RU"/>
              </w:rPr>
              <w:t xml:space="preserve"> 202</w:t>
            </w:r>
            <w:r w:rsidR="6E73388B" w:rsidRPr="00A35C77">
              <w:rPr>
                <w:rFonts w:cs="Times New Roman"/>
                <w:sz w:val="24"/>
                <w:szCs w:val="24"/>
                <w:lang w:val="ru-RU"/>
              </w:rPr>
              <w:t xml:space="preserve">2 </w:t>
            </w:r>
            <w:r w:rsidRPr="00A35C77">
              <w:rPr>
                <w:rFonts w:cs="Times New Roman"/>
                <w:sz w:val="24"/>
                <w:szCs w:val="24"/>
                <w:lang w:val="ru-RU"/>
              </w:rPr>
              <w:t xml:space="preserve">г.  </w:t>
            </w:r>
          </w:p>
          <w:p w14:paraId="1BCEEB2C" w14:textId="26DA6AC7" w:rsidR="008A0CFA" w:rsidRPr="00A35C77" w:rsidRDefault="008A0CFA" w:rsidP="7C0F9A02">
            <w:pPr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</w:tc>
      </w:tr>
      <w:tr w:rsidR="008A0CFA" w:rsidRPr="000F408A" w14:paraId="797F2E4F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0F408A" w14:paraId="70CAB678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4482" w14:textId="77777777" w:rsidR="008A0CFA" w:rsidRDefault="0B017A84" w:rsidP="40217B43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Наличие у Исполнителя Выписки из реестра членов саморегулируемой организации, подтверждающее право выполнение инженерных изысканий, строительство, реконструкцию и кап ремонт с указанием сведений об уровне ответственности Исполнителя. Наличие аттестованного персонала.</w:t>
            </w:r>
          </w:p>
          <w:p w14:paraId="49DBD9F3" w14:textId="77777777" w:rsidR="0027341A" w:rsidRDefault="0027341A" w:rsidP="40217B43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Наличия разрешения и допуска к работам на высоте.</w:t>
            </w:r>
          </w:p>
          <w:p w14:paraId="43F2E6A0" w14:textId="7BFC2722" w:rsidR="000F408A" w:rsidRPr="0027341A" w:rsidRDefault="000F408A" w:rsidP="40217B43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Все работы должны выполняться с соблюдением техники безопасности.</w:t>
            </w:r>
          </w:p>
        </w:tc>
      </w:tr>
      <w:tr w:rsidR="008A0CFA" w:rsidRPr="000F408A" w14:paraId="675472E2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A0CFA" w:rsidRPr="00A35C77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lastRenderedPageBreak/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A35C77" w14:paraId="4E335CF0" w14:textId="77777777" w:rsidTr="1D5A4FFF">
        <w:trPr>
          <w:trHeight w:val="28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09F5" w14:textId="77777777" w:rsidR="008A0CFA" w:rsidRPr="00A35C77" w:rsidRDefault="007B32C5" w:rsidP="007B32C5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lastRenderedPageBreak/>
              <w:t>Не предъявляются</w:t>
            </w:r>
          </w:p>
        </w:tc>
      </w:tr>
      <w:tr w:rsidR="008A0CFA" w:rsidRPr="000F408A" w14:paraId="61F6701F" w14:textId="77777777" w:rsidTr="1D5A4FFF">
        <w:trPr>
          <w:trHeight w:val="22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D2" w14:textId="77777777" w:rsidR="008A0CFA" w:rsidRPr="00A35C77" w:rsidRDefault="008A0CFA" w:rsidP="002B03FA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5A1727BB" w14:textId="77777777" w:rsidR="006F7596" w:rsidRPr="00A35C77" w:rsidRDefault="006F7596" w:rsidP="006F7596">
            <w:pPr>
              <w:jc w:val="both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>Стороны обязуются в течение 5 лет с начала</w:t>
            </w:r>
            <w:r w:rsidR="00A70B7C"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 </w:t>
            </w:r>
            <w:r w:rsidR="00B92616" w:rsidRPr="00A35C77">
              <w:rPr>
                <w:rFonts w:eastAsia="Calibri" w:cs="Times New Roman"/>
                <w:sz w:val="24"/>
                <w:szCs w:val="24"/>
                <w:lang w:val="ru-RU"/>
              </w:rPr>
              <w:t>даты</w:t>
            </w: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 подписания договора, обеспечить охрану полученной друг от друга информации конфиденциального характера и не использовать эту информацию для целей, не связанных с выполнением обязательств по заключенному договору.</w:t>
            </w:r>
          </w:p>
          <w:p w14:paraId="78044626" w14:textId="77777777" w:rsidR="006F7596" w:rsidRPr="00A35C77" w:rsidRDefault="006F7596" w:rsidP="006F7596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>Информация конфиденциального характера, передаваемая Сторонами друг другу, должна иметь реквизиты, свидетельствующие о её конфиденциальности.</w:t>
            </w:r>
          </w:p>
          <w:p w14:paraId="0476DE45" w14:textId="77777777" w:rsidR="008A0CFA" w:rsidRPr="00A35C77" w:rsidRDefault="007B32C5" w:rsidP="005026A3">
            <w:pPr>
              <w:ind w:left="1224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 xml:space="preserve">      </w:t>
            </w:r>
          </w:p>
        </w:tc>
      </w:tr>
      <w:tr w:rsidR="008A0CFA" w:rsidRPr="00A35C77" w14:paraId="316F556C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8A0CFA" w:rsidRPr="00A35C77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(для включения в </w:t>
            </w:r>
            <w:proofErr w:type="gramStart"/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договор)*</w:t>
            </w:r>
            <w:proofErr w:type="gramEnd"/>
          </w:p>
        </w:tc>
      </w:tr>
      <w:tr w:rsidR="008A0CFA" w:rsidRPr="000F408A" w14:paraId="4C76E7BE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04BFE" w14:textId="77777777" w:rsidR="006F7596" w:rsidRPr="00A35C77" w:rsidRDefault="006F7596" w:rsidP="006F7596">
            <w:pPr>
              <w:jc w:val="both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Включить в договор пункт: </w:t>
            </w: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>Стороны обязуются в течение 5 лет с начала подписания договора, обеспечить охрану полученной друг от друга информации конфиденциального характера и не использовать эту информацию для целей, не связанных с выполнением обязательств по заключенному договору.</w:t>
            </w:r>
          </w:p>
          <w:p w14:paraId="297873A1" w14:textId="77777777" w:rsidR="006F7596" w:rsidRPr="00A35C77" w:rsidRDefault="006F7596" w:rsidP="006F7596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A35C77">
              <w:rPr>
                <w:rFonts w:eastAsia="Calibri" w:cs="Times New Roman"/>
                <w:sz w:val="24"/>
                <w:szCs w:val="24"/>
                <w:lang w:val="ru-RU"/>
              </w:rPr>
              <w:t>Информация конфиденциального характера, передаваемая Сторонами друг другу, должна иметь реквизиты, свидетельствующие о её конфиденциальности.</w:t>
            </w:r>
          </w:p>
          <w:p w14:paraId="0B4020A7" w14:textId="77777777" w:rsidR="008A0CFA" w:rsidRPr="00A35C77" w:rsidRDefault="008A0CFA" w:rsidP="007B32C5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0F408A" w14:paraId="3528CB1A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8A0CFA" w:rsidRPr="00A35C77" w:rsidRDefault="008A0CFA" w:rsidP="002B03FA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8A0CFA" w:rsidRPr="00A35C77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A0CFA" w:rsidRPr="00A35C77" w14:paraId="435937FE" w14:textId="77777777" w:rsidTr="1D5A4FFF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7A19E" w14:textId="4B4E60A7" w:rsidR="008A0CFA" w:rsidRDefault="00A35C77" w:rsidP="00A35C77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Приложение №1 – Перечень</w:t>
            </w:r>
          </w:p>
          <w:p w14:paraId="6877BF78" w14:textId="620DED1D" w:rsidR="00A35C77" w:rsidRPr="00A35C77" w:rsidRDefault="00A35C77" w:rsidP="00A35C77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Приложение №2- Чертеж</w:t>
            </w:r>
          </w:p>
        </w:tc>
      </w:tr>
    </w:tbl>
    <w:p w14:paraId="1D7B270A" w14:textId="77777777" w:rsidR="008A0CFA" w:rsidRPr="00A35C77" w:rsidRDefault="008A0CFA" w:rsidP="008A0CFA">
      <w:pPr>
        <w:rPr>
          <w:rFonts w:eastAsia="Times New Roman" w:cs="Times New Roman"/>
          <w:color w:val="auto"/>
          <w:sz w:val="24"/>
          <w:szCs w:val="24"/>
          <w:lang w:val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A0CFA" w:rsidRPr="00A35C77" w14:paraId="4B084006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A35C77" w:rsidRDefault="008A0CFA" w:rsidP="002B03FA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0F408A" w14:paraId="46545118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8A0CFA" w:rsidRPr="00A35C77" w:rsidRDefault="008A0CFA" w:rsidP="002B03FA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8A0CFA" w:rsidRPr="00A35C77" w:rsidRDefault="008A0CFA" w:rsidP="008A0CF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27341A" w14:paraId="39E37C10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2A62" w14:textId="3F87A20B" w:rsidR="008A0CFA" w:rsidRPr="00A35C77" w:rsidRDefault="006F79B6" w:rsidP="00864E57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Предпочтительна отсрочка платежа в течение </w:t>
            </w:r>
            <w:r w:rsidR="0027341A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30</w:t>
            </w: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 календарных дней с даты выполнения работ, при этом Исполнитель в праве обозначить в коммерческом предложении свои вариант условии оплаты. Условия оплаты будут являться одним из критериев выбора Исполнителя</w:t>
            </w:r>
            <w:r w:rsidRPr="00A35C77">
              <w:rPr>
                <w:rStyle w:val="normaltextrun"/>
                <w:rFonts w:cs="Times New Roman"/>
                <w:sz w:val="24"/>
                <w:szCs w:val="24"/>
                <w:lang w:val="ru-RU"/>
              </w:rPr>
              <w:t>.</w:t>
            </w:r>
            <w:r w:rsidRPr="00A35C77">
              <w:rPr>
                <w:rStyle w:val="normaltextrun"/>
                <w:rFonts w:cs="Times New Roman"/>
                <w:sz w:val="24"/>
                <w:szCs w:val="24"/>
              </w:rPr>
              <w:t> </w:t>
            </w:r>
            <w:r w:rsidRPr="00A35C77">
              <w:rPr>
                <w:rStyle w:val="eop"/>
                <w:rFonts w:cs="Times New Roman"/>
                <w:sz w:val="24"/>
                <w:szCs w:val="24"/>
              </w:rPr>
              <w:t> </w:t>
            </w:r>
          </w:p>
        </w:tc>
      </w:tr>
      <w:tr w:rsidR="008A0CFA" w:rsidRPr="000F408A" w14:paraId="1E8CA705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A35C77" w:rsidRDefault="008A0CFA" w:rsidP="002B03FA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A35C77" w14:paraId="3AC3E446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D8D99" w14:textId="77777777" w:rsidR="008A0CFA" w:rsidRPr="00A35C77" w:rsidRDefault="00864E57" w:rsidP="00864E57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A35C77" w14:paraId="0A90062E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A35C77" w:rsidRDefault="008A0CFA" w:rsidP="002B03FA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A35C77" w14:paraId="410D24CC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CC37B" w14:textId="77777777" w:rsidR="008A0CFA" w:rsidRPr="00A35C77" w:rsidRDefault="00BA6AD2" w:rsidP="00864E57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Российский рубль</w:t>
            </w:r>
          </w:p>
        </w:tc>
      </w:tr>
      <w:tr w:rsidR="008A0CFA" w:rsidRPr="00A35C77" w14:paraId="7456EC9C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8A0CFA" w:rsidRPr="00A35C77" w:rsidRDefault="008A0CFA" w:rsidP="002B03FA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 w:rsidRPr="00A35C77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Прочие требования</w:t>
            </w:r>
          </w:p>
        </w:tc>
      </w:tr>
      <w:tr w:rsidR="008A0CFA" w:rsidRPr="00A35C77" w14:paraId="09FFA0D0" w14:textId="77777777" w:rsidTr="7C0F9A0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6481B" w14:textId="77777777" w:rsidR="008A0CFA" w:rsidRPr="00A35C77" w:rsidRDefault="00864E57" w:rsidP="00864E57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A35C77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</w:tbl>
    <w:p w14:paraId="4F904CB7" w14:textId="77777777" w:rsidR="008A0CFA" w:rsidRPr="00A35C77" w:rsidRDefault="008A0CFA" w:rsidP="008A0CFA">
      <w:pPr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2AF80E3" w14:textId="77777777" w:rsidR="008A0CFA" w:rsidRPr="00A35C77" w:rsidRDefault="008A0CFA" w:rsidP="008A0CFA">
      <w:pPr>
        <w:ind w:left="284"/>
        <w:rPr>
          <w:rFonts w:eastAsia="Calibri" w:cs="Times New Roman"/>
          <w:color w:val="auto"/>
          <w:sz w:val="24"/>
          <w:szCs w:val="24"/>
          <w:lang w:val="ru-RU"/>
        </w:rPr>
      </w:pPr>
      <w:r w:rsidRPr="00A35C77">
        <w:rPr>
          <w:rFonts w:eastAsia="Times New Roman" w:cs="Times New Roman"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48392995" w14:textId="77777777" w:rsidR="008A0CFA" w:rsidRPr="00A35C77" w:rsidRDefault="008A0CFA" w:rsidP="008A0CFA">
      <w:pPr>
        <w:ind w:left="284"/>
        <w:jc w:val="both"/>
        <w:rPr>
          <w:rFonts w:eastAsia="Times New Roman" w:cs="Times New Roman"/>
          <w:i/>
          <w:color w:val="auto"/>
          <w:sz w:val="24"/>
          <w:szCs w:val="24"/>
          <w:lang w:val="ru-RU" w:eastAsia="ru-RU"/>
        </w:rPr>
      </w:pPr>
      <w:r w:rsidRPr="00A35C77">
        <w:rPr>
          <w:rFonts w:eastAsia="Times New Roman" w:cs="Times New Roman"/>
          <w:color w:val="auto"/>
          <w:sz w:val="24"/>
          <w:szCs w:val="24"/>
          <w:lang w:val="ru-RU" w:eastAsia="ru-RU"/>
        </w:rPr>
        <w:t>Внимание: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A35C77">
        <w:rPr>
          <w:rFonts w:eastAsia="Times New Roman" w:cs="Times New Roman"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A35C77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A35C77">
        <w:rPr>
          <w:rFonts w:eastAsia="Times New Roman" w:cs="Times New Roman"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06971CD3" w14:textId="77777777" w:rsidR="008A0CFA" w:rsidRPr="00A35C77" w:rsidRDefault="008A0CFA" w:rsidP="008A0CFA">
      <w:pPr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bookmarkEnd w:id="0"/>
    <w:p w14:paraId="2A1F701D" w14:textId="77777777" w:rsidR="008A0CFA" w:rsidRPr="00A35C77" w:rsidRDefault="008A0CFA" w:rsidP="008A0CFA">
      <w:pPr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BDD5379" w14:textId="53D80AEC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01A38063" w14:textId="1C0F36EF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581C0CA1" w14:textId="5B58A8AC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7BAA59CF" w14:textId="666393C1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5DD49BE" w14:textId="6D127356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930275B" w14:textId="488DC3C1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3C8A6D19" w14:textId="1C2BF287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247943D9" w14:textId="617FE5F6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27903615" w14:textId="14CFD629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0ABD1C79" w14:textId="0078D3DD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486982B8" w14:textId="3085D4AB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52AE176A" w14:textId="20FE77C2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3B0A2D19" w14:textId="5A0585E2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35B074F" w14:textId="16613ACE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5A0716BD" w14:textId="5F2B6B48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7BBD82BC" w14:textId="11D436DA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3FB9EDC2" w14:textId="37DBD235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3015D5DA" w14:textId="01739153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6D972127" w14:textId="34AB3808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01379F37" w14:textId="6C4FEDE0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7AC56C35" w14:textId="1B3C6C0F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6AC653F3" w14:textId="124874BF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5605E901" w14:textId="57DE93E4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2822E2E8" w14:textId="7485A92C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4347DD9E" w14:textId="7487933E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0C73E822" w14:textId="2509F6CD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2EE7522" w14:textId="237939F9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4FAB441D" w14:textId="0491EC48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4F146D56" w14:textId="0597AA42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AB3A9C1" w14:textId="207ABB92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D3D8CB3" w14:textId="04104256" w:rsidR="7C0F9A02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7ECD95BC" w14:textId="2FF64BDA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6C8BC18" w14:textId="2DE4ACA7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38C04488" w14:textId="4311E248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2022CBEF" w14:textId="71F65940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2CAECC1" w14:textId="0DE96F60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4F625F62" w14:textId="0BF22492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6371B314" w14:textId="1BEFEF64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5EBFA319" w14:textId="78E0D2C4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64029D7D" w14:textId="5360C104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41D992EA" w14:textId="52E5FA64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5BC3B0EF" w14:textId="7D679C29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0ADEBAD9" w14:textId="1DB2C451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6E2214B7" w14:textId="2C81A0A6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03FCD700" w14:textId="15D0D48C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0776C585" w14:textId="72843DCE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5643F468" w14:textId="08041B44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2096BF3F" w14:textId="5233888F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E0ACA64" w14:textId="1F031C25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555B8BA9" w14:textId="3409B287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7312C09A" w14:textId="3173D2CD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436AC9E1" w14:textId="72CF9A8C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2168D696" w14:textId="4DFCF75B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7CAA471B" w14:textId="2B76C9FA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072F3658" w14:textId="39447C20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35AAD45" w14:textId="18B5FB26" w:rsidR="00B64F0A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1870946F" w14:textId="77777777" w:rsidR="00B64F0A" w:rsidRPr="00A35C77" w:rsidRDefault="00B64F0A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4B42E38D" w14:textId="2F533A52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74D2A28B" w14:textId="48A1D1DC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34060CB5" w14:textId="6CB60C95" w:rsidR="7C0F9A02" w:rsidRPr="00A35C77" w:rsidRDefault="7C0F9A02" w:rsidP="7C0F9A02">
      <w:pPr>
        <w:rPr>
          <w:rFonts w:cs="Times New Roman"/>
          <w:color w:val="000000" w:themeColor="text1"/>
          <w:sz w:val="24"/>
          <w:szCs w:val="24"/>
          <w:lang w:val="ru-RU" w:eastAsia="ru-RU"/>
        </w:rPr>
      </w:pPr>
    </w:p>
    <w:p w14:paraId="7A657B41" w14:textId="1EE9C4B9" w:rsidR="7C0F9A02" w:rsidRPr="0027341A" w:rsidRDefault="7C0F9A02" w:rsidP="00A35C77">
      <w:pPr>
        <w:rPr>
          <w:rFonts w:cs="Times New Roman"/>
          <w:sz w:val="24"/>
          <w:szCs w:val="24"/>
          <w:lang w:val="ru-RU"/>
        </w:rPr>
      </w:pPr>
    </w:p>
    <w:sectPr w:rsidR="7C0F9A02" w:rsidRPr="0027341A" w:rsidSect="008A0CFA">
      <w:footerReference w:type="default" r:id="rId12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7DE7D" w14:textId="77777777" w:rsidR="00DB426A" w:rsidRDefault="00DB426A">
      <w:pPr>
        <w:rPr>
          <w:rFonts w:cs="Times New Roman"/>
        </w:rPr>
      </w:pPr>
      <w:r>
        <w:rPr>
          <w:rFonts w:cs="Times New Roman"/>
        </w:rPr>
        <w:separator/>
      </w:r>
    </w:p>
    <w:p w14:paraId="0E6F1484" w14:textId="77777777" w:rsidR="00DB426A" w:rsidRDefault="00DB426A"/>
    <w:p w14:paraId="5672BAC8" w14:textId="77777777" w:rsidR="00DB426A" w:rsidRDefault="00DB426A" w:rsidP="00CB3775"/>
    <w:p w14:paraId="0A7478A8" w14:textId="77777777" w:rsidR="00DB426A" w:rsidRDefault="00DB426A" w:rsidP="00CB3775"/>
  </w:endnote>
  <w:endnote w:type="continuationSeparator" w:id="0">
    <w:p w14:paraId="4F277C2D" w14:textId="77777777" w:rsidR="00DB426A" w:rsidRDefault="00DB426A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38D3B0A0" w14:textId="77777777" w:rsidR="00DB426A" w:rsidRDefault="00DB426A"/>
    <w:p w14:paraId="2C2BC1A5" w14:textId="77777777" w:rsidR="00DB426A" w:rsidRDefault="00DB426A" w:rsidP="00CB3775"/>
    <w:p w14:paraId="25B0906A" w14:textId="77777777" w:rsidR="00DB426A" w:rsidRDefault="00DB426A" w:rsidP="00CB3775"/>
  </w:endnote>
  <w:endnote w:type="continuationNotice" w:id="1">
    <w:p w14:paraId="16785124" w14:textId="77777777" w:rsidR="00DB426A" w:rsidRDefault="00DB42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CE2FB" w14:textId="77777777" w:rsidR="00557061" w:rsidRDefault="00557061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Pr="00E91445">
      <w:rPr>
        <w:noProof/>
        <w:lang w:val="ru-RU"/>
      </w:rPr>
      <w:t>1</w:t>
    </w:r>
    <w:r>
      <w:fldChar w:fldCharType="end"/>
    </w:r>
  </w:p>
  <w:p w14:paraId="5AE48A43" w14:textId="77777777" w:rsidR="00557061" w:rsidRPr="008B332D" w:rsidRDefault="00557061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542C7" w14:textId="77777777" w:rsidR="00DB426A" w:rsidRDefault="00DB426A">
      <w:pPr>
        <w:rPr>
          <w:rFonts w:cs="Times New Roman"/>
        </w:rPr>
      </w:pPr>
      <w:r>
        <w:rPr>
          <w:rFonts w:cs="Times New Roman"/>
        </w:rPr>
        <w:separator/>
      </w:r>
    </w:p>
    <w:p w14:paraId="697F9007" w14:textId="77777777" w:rsidR="00DB426A" w:rsidRDefault="00DB426A"/>
    <w:p w14:paraId="5DC53E2C" w14:textId="77777777" w:rsidR="00DB426A" w:rsidRDefault="00DB426A" w:rsidP="00CB3775"/>
    <w:p w14:paraId="72EF11D2" w14:textId="77777777" w:rsidR="00DB426A" w:rsidRDefault="00DB426A" w:rsidP="00CB3775"/>
  </w:footnote>
  <w:footnote w:type="continuationSeparator" w:id="0">
    <w:p w14:paraId="7F4A70AC" w14:textId="77777777" w:rsidR="00DB426A" w:rsidRDefault="00DB426A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65D180F3" w14:textId="77777777" w:rsidR="00DB426A" w:rsidRDefault="00DB426A"/>
    <w:p w14:paraId="314CDDE5" w14:textId="77777777" w:rsidR="00DB426A" w:rsidRDefault="00DB426A" w:rsidP="00CB3775"/>
    <w:p w14:paraId="6CE95814" w14:textId="77777777" w:rsidR="00DB426A" w:rsidRDefault="00DB426A" w:rsidP="00CB3775"/>
  </w:footnote>
  <w:footnote w:type="continuationNotice" w:id="1">
    <w:p w14:paraId="412A4603" w14:textId="77777777" w:rsidR="00DB426A" w:rsidRDefault="00DB42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C8CE1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E63FC8"/>
    <w:multiLevelType w:val="multilevel"/>
    <w:tmpl w:val="13CE3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3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14"/>
  </w:num>
  <w:num w:numId="6">
    <w:abstractNumId w:val="4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13"/>
  </w:num>
  <w:num w:numId="1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1A6"/>
    <w:rsid w:val="00010A0C"/>
    <w:rsid w:val="00010A4B"/>
    <w:rsid w:val="0001166F"/>
    <w:rsid w:val="00011DE4"/>
    <w:rsid w:val="00013609"/>
    <w:rsid w:val="00013D35"/>
    <w:rsid w:val="00014403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F04"/>
    <w:rsid w:val="000253EE"/>
    <w:rsid w:val="000258F6"/>
    <w:rsid w:val="000259FF"/>
    <w:rsid w:val="000263B0"/>
    <w:rsid w:val="000267F9"/>
    <w:rsid w:val="0002719E"/>
    <w:rsid w:val="00027225"/>
    <w:rsid w:val="00027C81"/>
    <w:rsid w:val="0003064C"/>
    <w:rsid w:val="0003175B"/>
    <w:rsid w:val="00031761"/>
    <w:rsid w:val="00031F48"/>
    <w:rsid w:val="0003222A"/>
    <w:rsid w:val="00032964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5E08"/>
    <w:rsid w:val="00047852"/>
    <w:rsid w:val="000478E8"/>
    <w:rsid w:val="000512B1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0FE"/>
    <w:rsid w:val="000A57A7"/>
    <w:rsid w:val="000A616D"/>
    <w:rsid w:val="000A6292"/>
    <w:rsid w:val="000A781F"/>
    <w:rsid w:val="000B06FA"/>
    <w:rsid w:val="000B1604"/>
    <w:rsid w:val="000B219D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0E7"/>
    <w:rsid w:val="000C4895"/>
    <w:rsid w:val="000C53EB"/>
    <w:rsid w:val="000C6963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11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408A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06D9"/>
    <w:rsid w:val="001114E5"/>
    <w:rsid w:val="00112F7A"/>
    <w:rsid w:val="00114FB0"/>
    <w:rsid w:val="00115A38"/>
    <w:rsid w:val="001160DD"/>
    <w:rsid w:val="00121D07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13EB"/>
    <w:rsid w:val="00133CA7"/>
    <w:rsid w:val="00133CD7"/>
    <w:rsid w:val="00134132"/>
    <w:rsid w:val="0013425D"/>
    <w:rsid w:val="0013444E"/>
    <w:rsid w:val="00134891"/>
    <w:rsid w:val="00134D86"/>
    <w:rsid w:val="00135573"/>
    <w:rsid w:val="00135A94"/>
    <w:rsid w:val="00135E4F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12D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CAE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3B30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15D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AB4B7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5307"/>
    <w:rsid w:val="001B7928"/>
    <w:rsid w:val="001B7954"/>
    <w:rsid w:val="001B7A58"/>
    <w:rsid w:val="001B7B23"/>
    <w:rsid w:val="001B7E5C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B71"/>
    <w:rsid w:val="001D3DC3"/>
    <w:rsid w:val="001D48C6"/>
    <w:rsid w:val="001D612E"/>
    <w:rsid w:val="001D681F"/>
    <w:rsid w:val="001D6B44"/>
    <w:rsid w:val="001E03F2"/>
    <w:rsid w:val="001E076F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8D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0959"/>
    <w:rsid w:val="00210F40"/>
    <w:rsid w:val="00211462"/>
    <w:rsid w:val="00211608"/>
    <w:rsid w:val="0021190C"/>
    <w:rsid w:val="00211C2D"/>
    <w:rsid w:val="00211C39"/>
    <w:rsid w:val="00212944"/>
    <w:rsid w:val="002141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CDC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9F7"/>
    <w:rsid w:val="00247F4F"/>
    <w:rsid w:val="00251579"/>
    <w:rsid w:val="00252AA5"/>
    <w:rsid w:val="00252D66"/>
    <w:rsid w:val="002545C0"/>
    <w:rsid w:val="00254B21"/>
    <w:rsid w:val="00254D7B"/>
    <w:rsid w:val="002550F0"/>
    <w:rsid w:val="002553EC"/>
    <w:rsid w:val="002555F2"/>
    <w:rsid w:val="00255764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2A0"/>
    <w:rsid w:val="002733AD"/>
    <w:rsid w:val="0027341A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5B08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103A"/>
    <w:rsid w:val="002A27AD"/>
    <w:rsid w:val="002A2FAF"/>
    <w:rsid w:val="002A313E"/>
    <w:rsid w:val="002A3F1C"/>
    <w:rsid w:val="002A58AF"/>
    <w:rsid w:val="002A60E7"/>
    <w:rsid w:val="002A6BE9"/>
    <w:rsid w:val="002A6F13"/>
    <w:rsid w:val="002A6F86"/>
    <w:rsid w:val="002A74F9"/>
    <w:rsid w:val="002B03FA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6298"/>
    <w:rsid w:val="002C71B3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206"/>
    <w:rsid w:val="002D76C5"/>
    <w:rsid w:val="002D7E26"/>
    <w:rsid w:val="002D7E36"/>
    <w:rsid w:val="002E0BB6"/>
    <w:rsid w:val="002E14E9"/>
    <w:rsid w:val="002E318E"/>
    <w:rsid w:val="002E3DFD"/>
    <w:rsid w:val="002E3F42"/>
    <w:rsid w:val="002E400A"/>
    <w:rsid w:val="002E466A"/>
    <w:rsid w:val="002E50C3"/>
    <w:rsid w:val="002F016D"/>
    <w:rsid w:val="002F08C7"/>
    <w:rsid w:val="002F1620"/>
    <w:rsid w:val="002F1779"/>
    <w:rsid w:val="002F2A8D"/>
    <w:rsid w:val="002F2E7A"/>
    <w:rsid w:val="002F3EE7"/>
    <w:rsid w:val="002F4DF9"/>
    <w:rsid w:val="002F533C"/>
    <w:rsid w:val="002F59AE"/>
    <w:rsid w:val="002F7190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6E1E"/>
    <w:rsid w:val="0030703D"/>
    <w:rsid w:val="003078E9"/>
    <w:rsid w:val="003108A1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148"/>
    <w:rsid w:val="00323438"/>
    <w:rsid w:val="00324976"/>
    <w:rsid w:val="00324AEB"/>
    <w:rsid w:val="00325BBA"/>
    <w:rsid w:val="00326237"/>
    <w:rsid w:val="00326AAA"/>
    <w:rsid w:val="00326B21"/>
    <w:rsid w:val="00326B3A"/>
    <w:rsid w:val="00326D3E"/>
    <w:rsid w:val="00326E07"/>
    <w:rsid w:val="00327400"/>
    <w:rsid w:val="00327A40"/>
    <w:rsid w:val="003311E4"/>
    <w:rsid w:val="00331D3D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06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66A9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5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4792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3B2B"/>
    <w:rsid w:val="0040561E"/>
    <w:rsid w:val="004067B9"/>
    <w:rsid w:val="00406E60"/>
    <w:rsid w:val="00406F76"/>
    <w:rsid w:val="00407034"/>
    <w:rsid w:val="0040793D"/>
    <w:rsid w:val="00410ADE"/>
    <w:rsid w:val="0041154A"/>
    <w:rsid w:val="00411CF0"/>
    <w:rsid w:val="00412308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C25"/>
    <w:rsid w:val="00445E25"/>
    <w:rsid w:val="00445F8B"/>
    <w:rsid w:val="004477C6"/>
    <w:rsid w:val="004477CD"/>
    <w:rsid w:val="00450348"/>
    <w:rsid w:val="0045146C"/>
    <w:rsid w:val="00452246"/>
    <w:rsid w:val="004525F7"/>
    <w:rsid w:val="00452722"/>
    <w:rsid w:val="00452C82"/>
    <w:rsid w:val="0045330D"/>
    <w:rsid w:val="0045449F"/>
    <w:rsid w:val="00454832"/>
    <w:rsid w:val="00455410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97C4D"/>
    <w:rsid w:val="004A06B6"/>
    <w:rsid w:val="004A07DC"/>
    <w:rsid w:val="004A0943"/>
    <w:rsid w:val="004A0B15"/>
    <w:rsid w:val="004A0D69"/>
    <w:rsid w:val="004A1446"/>
    <w:rsid w:val="004A1733"/>
    <w:rsid w:val="004A2F4C"/>
    <w:rsid w:val="004A3474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AB7"/>
    <w:rsid w:val="004B158B"/>
    <w:rsid w:val="004B1B52"/>
    <w:rsid w:val="004B222F"/>
    <w:rsid w:val="004B26AE"/>
    <w:rsid w:val="004B2896"/>
    <w:rsid w:val="004B2AD1"/>
    <w:rsid w:val="004B32DE"/>
    <w:rsid w:val="004B3E04"/>
    <w:rsid w:val="004B47D9"/>
    <w:rsid w:val="004B51ED"/>
    <w:rsid w:val="004B553C"/>
    <w:rsid w:val="004B5895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AC3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1A01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60A"/>
    <w:rsid w:val="004E383D"/>
    <w:rsid w:val="004E5345"/>
    <w:rsid w:val="004E53DE"/>
    <w:rsid w:val="004E588B"/>
    <w:rsid w:val="004E5DF0"/>
    <w:rsid w:val="004E73EE"/>
    <w:rsid w:val="004F123D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6A3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3A01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061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E5"/>
    <w:rsid w:val="0059745F"/>
    <w:rsid w:val="005A032F"/>
    <w:rsid w:val="005A1136"/>
    <w:rsid w:val="005A148A"/>
    <w:rsid w:val="005A182C"/>
    <w:rsid w:val="005A189E"/>
    <w:rsid w:val="005A2800"/>
    <w:rsid w:val="005A28D4"/>
    <w:rsid w:val="005A28E8"/>
    <w:rsid w:val="005A2A36"/>
    <w:rsid w:val="005A2C09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3D2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D7E66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179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423"/>
    <w:rsid w:val="0060265B"/>
    <w:rsid w:val="00602DD3"/>
    <w:rsid w:val="0060423F"/>
    <w:rsid w:val="0060466B"/>
    <w:rsid w:val="006048AB"/>
    <w:rsid w:val="006049B2"/>
    <w:rsid w:val="006051B3"/>
    <w:rsid w:val="006052CD"/>
    <w:rsid w:val="0060551E"/>
    <w:rsid w:val="006057B2"/>
    <w:rsid w:val="00605EED"/>
    <w:rsid w:val="00606C18"/>
    <w:rsid w:val="00606C32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3C4A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29A8"/>
    <w:rsid w:val="00643B16"/>
    <w:rsid w:val="0064467F"/>
    <w:rsid w:val="00644B13"/>
    <w:rsid w:val="00645C60"/>
    <w:rsid w:val="006460E4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3091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3292"/>
    <w:rsid w:val="006B60D5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4F34"/>
    <w:rsid w:val="006E5CC8"/>
    <w:rsid w:val="006E6CE7"/>
    <w:rsid w:val="006E6D05"/>
    <w:rsid w:val="006E7EB6"/>
    <w:rsid w:val="006F00D8"/>
    <w:rsid w:val="006F01DE"/>
    <w:rsid w:val="006F0615"/>
    <w:rsid w:val="006F13B7"/>
    <w:rsid w:val="006F2079"/>
    <w:rsid w:val="006F21F2"/>
    <w:rsid w:val="006F2847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596"/>
    <w:rsid w:val="006F79B6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30F"/>
    <w:rsid w:val="0072064E"/>
    <w:rsid w:val="00720A58"/>
    <w:rsid w:val="00721B18"/>
    <w:rsid w:val="007239E4"/>
    <w:rsid w:val="00723B98"/>
    <w:rsid w:val="007243BC"/>
    <w:rsid w:val="007254A3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7DAD"/>
    <w:rsid w:val="00737E58"/>
    <w:rsid w:val="00740884"/>
    <w:rsid w:val="00740D64"/>
    <w:rsid w:val="007418D9"/>
    <w:rsid w:val="007434DC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A2A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CB4"/>
    <w:rsid w:val="00773F86"/>
    <w:rsid w:val="0077446E"/>
    <w:rsid w:val="00774965"/>
    <w:rsid w:val="0077508F"/>
    <w:rsid w:val="00775573"/>
    <w:rsid w:val="0077620A"/>
    <w:rsid w:val="007762D9"/>
    <w:rsid w:val="00776379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3BA"/>
    <w:rsid w:val="00787561"/>
    <w:rsid w:val="00787B70"/>
    <w:rsid w:val="00787D83"/>
    <w:rsid w:val="00790A63"/>
    <w:rsid w:val="00790F3B"/>
    <w:rsid w:val="00791209"/>
    <w:rsid w:val="00791A50"/>
    <w:rsid w:val="00791B0D"/>
    <w:rsid w:val="00792405"/>
    <w:rsid w:val="0079384E"/>
    <w:rsid w:val="00794F3F"/>
    <w:rsid w:val="00795472"/>
    <w:rsid w:val="007966C7"/>
    <w:rsid w:val="007A0458"/>
    <w:rsid w:val="007A096F"/>
    <w:rsid w:val="007A1B92"/>
    <w:rsid w:val="007A25A6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2C5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0907"/>
    <w:rsid w:val="007C1249"/>
    <w:rsid w:val="007C1480"/>
    <w:rsid w:val="007C19BB"/>
    <w:rsid w:val="007C19E6"/>
    <w:rsid w:val="007C2DB4"/>
    <w:rsid w:val="007C2F28"/>
    <w:rsid w:val="007C44AE"/>
    <w:rsid w:val="007C551A"/>
    <w:rsid w:val="007D0763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2828"/>
    <w:rsid w:val="007E428E"/>
    <w:rsid w:val="007E46C4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4A1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77B9"/>
    <w:rsid w:val="00837919"/>
    <w:rsid w:val="00837D93"/>
    <w:rsid w:val="00837F1A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64E57"/>
    <w:rsid w:val="008705E7"/>
    <w:rsid w:val="00871902"/>
    <w:rsid w:val="00871EB2"/>
    <w:rsid w:val="00872089"/>
    <w:rsid w:val="00872C3D"/>
    <w:rsid w:val="00872D25"/>
    <w:rsid w:val="00872EA1"/>
    <w:rsid w:val="00873E2A"/>
    <w:rsid w:val="00873FBF"/>
    <w:rsid w:val="0087413D"/>
    <w:rsid w:val="00874F7D"/>
    <w:rsid w:val="00876215"/>
    <w:rsid w:val="00876B0B"/>
    <w:rsid w:val="0088128F"/>
    <w:rsid w:val="00881449"/>
    <w:rsid w:val="00881696"/>
    <w:rsid w:val="00882E42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7F8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24B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F0B32"/>
    <w:rsid w:val="008F1633"/>
    <w:rsid w:val="008F237B"/>
    <w:rsid w:val="008F2BC6"/>
    <w:rsid w:val="008F2C5E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5B6C"/>
    <w:rsid w:val="00916614"/>
    <w:rsid w:val="00917498"/>
    <w:rsid w:val="00917527"/>
    <w:rsid w:val="009212A4"/>
    <w:rsid w:val="009214FB"/>
    <w:rsid w:val="0092230F"/>
    <w:rsid w:val="00922C5B"/>
    <w:rsid w:val="0092323D"/>
    <w:rsid w:val="00923362"/>
    <w:rsid w:val="009236F9"/>
    <w:rsid w:val="009238FC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2B64"/>
    <w:rsid w:val="0093422B"/>
    <w:rsid w:val="0093474C"/>
    <w:rsid w:val="00935442"/>
    <w:rsid w:val="00935789"/>
    <w:rsid w:val="00936654"/>
    <w:rsid w:val="00937082"/>
    <w:rsid w:val="00937B58"/>
    <w:rsid w:val="009418E2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B93"/>
    <w:rsid w:val="00951EA4"/>
    <w:rsid w:val="00952700"/>
    <w:rsid w:val="0095317C"/>
    <w:rsid w:val="0095377B"/>
    <w:rsid w:val="00953897"/>
    <w:rsid w:val="009539C6"/>
    <w:rsid w:val="00953D2E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5D88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0FA6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4EC6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D7E8D"/>
    <w:rsid w:val="009E115F"/>
    <w:rsid w:val="009E121F"/>
    <w:rsid w:val="009E1463"/>
    <w:rsid w:val="009E1813"/>
    <w:rsid w:val="009E20E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39AD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C77"/>
    <w:rsid w:val="00A35D46"/>
    <w:rsid w:val="00A37B3F"/>
    <w:rsid w:val="00A408BA"/>
    <w:rsid w:val="00A40E5F"/>
    <w:rsid w:val="00A43A22"/>
    <w:rsid w:val="00A43EBD"/>
    <w:rsid w:val="00A44542"/>
    <w:rsid w:val="00A4460B"/>
    <w:rsid w:val="00A44685"/>
    <w:rsid w:val="00A44B34"/>
    <w:rsid w:val="00A44CE2"/>
    <w:rsid w:val="00A450F7"/>
    <w:rsid w:val="00A46228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168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D54"/>
    <w:rsid w:val="00A66DBF"/>
    <w:rsid w:val="00A67157"/>
    <w:rsid w:val="00A67788"/>
    <w:rsid w:val="00A70205"/>
    <w:rsid w:val="00A70749"/>
    <w:rsid w:val="00A70B7C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570F"/>
    <w:rsid w:val="00AA6C69"/>
    <w:rsid w:val="00AA724E"/>
    <w:rsid w:val="00AA7697"/>
    <w:rsid w:val="00AA78DA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9BB"/>
    <w:rsid w:val="00AB7C29"/>
    <w:rsid w:val="00AC0023"/>
    <w:rsid w:val="00AC1598"/>
    <w:rsid w:val="00AC1B97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09C2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543F"/>
    <w:rsid w:val="00B36030"/>
    <w:rsid w:val="00B372EC"/>
    <w:rsid w:val="00B37400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143"/>
    <w:rsid w:val="00B5143C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036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4F0A"/>
    <w:rsid w:val="00B65440"/>
    <w:rsid w:val="00B65588"/>
    <w:rsid w:val="00B65BF5"/>
    <w:rsid w:val="00B66733"/>
    <w:rsid w:val="00B66AA4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4F1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1A32"/>
    <w:rsid w:val="00B923BA"/>
    <w:rsid w:val="00B924D6"/>
    <w:rsid w:val="00B92616"/>
    <w:rsid w:val="00B94B19"/>
    <w:rsid w:val="00B954E4"/>
    <w:rsid w:val="00B95867"/>
    <w:rsid w:val="00B95B7B"/>
    <w:rsid w:val="00B96122"/>
    <w:rsid w:val="00B963AF"/>
    <w:rsid w:val="00B96AF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6AD2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043"/>
    <w:rsid w:val="00BD4AC9"/>
    <w:rsid w:val="00BD5F64"/>
    <w:rsid w:val="00BD6728"/>
    <w:rsid w:val="00BE0947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3E14"/>
    <w:rsid w:val="00BF484F"/>
    <w:rsid w:val="00BF510D"/>
    <w:rsid w:val="00BF53A0"/>
    <w:rsid w:val="00BF68FD"/>
    <w:rsid w:val="00BF6EB4"/>
    <w:rsid w:val="00BF7565"/>
    <w:rsid w:val="00BF7681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07C81"/>
    <w:rsid w:val="00C1014F"/>
    <w:rsid w:val="00C1078B"/>
    <w:rsid w:val="00C109D1"/>
    <w:rsid w:val="00C1163F"/>
    <w:rsid w:val="00C1230E"/>
    <w:rsid w:val="00C12759"/>
    <w:rsid w:val="00C13388"/>
    <w:rsid w:val="00C136C5"/>
    <w:rsid w:val="00C13AE1"/>
    <w:rsid w:val="00C1589B"/>
    <w:rsid w:val="00C15AA4"/>
    <w:rsid w:val="00C15B56"/>
    <w:rsid w:val="00C162B5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1B27"/>
    <w:rsid w:val="00C82501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293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10DD"/>
    <w:rsid w:val="00CA2328"/>
    <w:rsid w:val="00CA3F58"/>
    <w:rsid w:val="00CA57AA"/>
    <w:rsid w:val="00CA584F"/>
    <w:rsid w:val="00CA6345"/>
    <w:rsid w:val="00CA6AEF"/>
    <w:rsid w:val="00CA706B"/>
    <w:rsid w:val="00CB03D1"/>
    <w:rsid w:val="00CB0A44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31C3"/>
    <w:rsid w:val="00CD354D"/>
    <w:rsid w:val="00CD41FD"/>
    <w:rsid w:val="00CD5240"/>
    <w:rsid w:val="00CD593F"/>
    <w:rsid w:val="00CD622B"/>
    <w:rsid w:val="00CD6412"/>
    <w:rsid w:val="00CD6C34"/>
    <w:rsid w:val="00CD743E"/>
    <w:rsid w:val="00CD74D2"/>
    <w:rsid w:val="00CD7BF4"/>
    <w:rsid w:val="00CE1BB8"/>
    <w:rsid w:val="00CE1F7B"/>
    <w:rsid w:val="00CE29A6"/>
    <w:rsid w:val="00CE3878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CDF"/>
    <w:rsid w:val="00CF4F2B"/>
    <w:rsid w:val="00CF51FA"/>
    <w:rsid w:val="00CF5561"/>
    <w:rsid w:val="00CF5613"/>
    <w:rsid w:val="00CF5960"/>
    <w:rsid w:val="00CF5B4A"/>
    <w:rsid w:val="00D00929"/>
    <w:rsid w:val="00D00DEB"/>
    <w:rsid w:val="00D0157D"/>
    <w:rsid w:val="00D01798"/>
    <w:rsid w:val="00D01E97"/>
    <w:rsid w:val="00D01FFB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63C9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62"/>
    <w:rsid w:val="00D30189"/>
    <w:rsid w:val="00D301BE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6739"/>
    <w:rsid w:val="00D46A96"/>
    <w:rsid w:val="00D46DB7"/>
    <w:rsid w:val="00D4703B"/>
    <w:rsid w:val="00D475CB"/>
    <w:rsid w:val="00D5039D"/>
    <w:rsid w:val="00D50644"/>
    <w:rsid w:val="00D50A16"/>
    <w:rsid w:val="00D510D9"/>
    <w:rsid w:val="00D52C3D"/>
    <w:rsid w:val="00D532B2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4D42"/>
    <w:rsid w:val="00D65537"/>
    <w:rsid w:val="00D660CC"/>
    <w:rsid w:val="00D66F85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67"/>
    <w:rsid w:val="00D80D7B"/>
    <w:rsid w:val="00D8123C"/>
    <w:rsid w:val="00D81541"/>
    <w:rsid w:val="00D81D64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26A"/>
    <w:rsid w:val="00DB4375"/>
    <w:rsid w:val="00DB468C"/>
    <w:rsid w:val="00DB5260"/>
    <w:rsid w:val="00DB5BE0"/>
    <w:rsid w:val="00DB6A86"/>
    <w:rsid w:val="00DB6D7C"/>
    <w:rsid w:val="00DB7048"/>
    <w:rsid w:val="00DB72DF"/>
    <w:rsid w:val="00DB7D84"/>
    <w:rsid w:val="00DC0B58"/>
    <w:rsid w:val="00DC21BA"/>
    <w:rsid w:val="00DC2345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186D"/>
    <w:rsid w:val="00DD2A5C"/>
    <w:rsid w:val="00DD4B98"/>
    <w:rsid w:val="00DD5495"/>
    <w:rsid w:val="00DD61B1"/>
    <w:rsid w:val="00DD6CAF"/>
    <w:rsid w:val="00DD75EE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E7BB0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58B"/>
    <w:rsid w:val="00E15CE8"/>
    <w:rsid w:val="00E16C05"/>
    <w:rsid w:val="00E16CE5"/>
    <w:rsid w:val="00E172E9"/>
    <w:rsid w:val="00E17A56"/>
    <w:rsid w:val="00E20067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3D99"/>
    <w:rsid w:val="00E34461"/>
    <w:rsid w:val="00E347B7"/>
    <w:rsid w:val="00E34985"/>
    <w:rsid w:val="00E34DF8"/>
    <w:rsid w:val="00E34E3E"/>
    <w:rsid w:val="00E35396"/>
    <w:rsid w:val="00E35AD8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7DF"/>
    <w:rsid w:val="00E45FC8"/>
    <w:rsid w:val="00E47007"/>
    <w:rsid w:val="00E475D4"/>
    <w:rsid w:val="00E50325"/>
    <w:rsid w:val="00E518D2"/>
    <w:rsid w:val="00E519F1"/>
    <w:rsid w:val="00E5285D"/>
    <w:rsid w:val="00E52AF0"/>
    <w:rsid w:val="00E52FE6"/>
    <w:rsid w:val="00E53051"/>
    <w:rsid w:val="00E54DE5"/>
    <w:rsid w:val="00E54F01"/>
    <w:rsid w:val="00E55083"/>
    <w:rsid w:val="00E56417"/>
    <w:rsid w:val="00E56428"/>
    <w:rsid w:val="00E56829"/>
    <w:rsid w:val="00E572FF"/>
    <w:rsid w:val="00E57C9E"/>
    <w:rsid w:val="00E627D3"/>
    <w:rsid w:val="00E629EF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26DE"/>
    <w:rsid w:val="00E732C2"/>
    <w:rsid w:val="00E743D2"/>
    <w:rsid w:val="00E7498C"/>
    <w:rsid w:val="00E74B69"/>
    <w:rsid w:val="00E75CA2"/>
    <w:rsid w:val="00E7600F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667A"/>
    <w:rsid w:val="00E87830"/>
    <w:rsid w:val="00E90759"/>
    <w:rsid w:val="00E91445"/>
    <w:rsid w:val="00E91974"/>
    <w:rsid w:val="00E91A09"/>
    <w:rsid w:val="00E92A89"/>
    <w:rsid w:val="00E92FD4"/>
    <w:rsid w:val="00E93DF6"/>
    <w:rsid w:val="00E944C7"/>
    <w:rsid w:val="00E94587"/>
    <w:rsid w:val="00E948F3"/>
    <w:rsid w:val="00E97DC7"/>
    <w:rsid w:val="00EA0791"/>
    <w:rsid w:val="00EA21B2"/>
    <w:rsid w:val="00EA2669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780"/>
    <w:rsid w:val="00ED0DC7"/>
    <w:rsid w:val="00ED117C"/>
    <w:rsid w:val="00ED1505"/>
    <w:rsid w:val="00ED1A33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E77C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59AE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6AA"/>
    <w:rsid w:val="00F222E7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049"/>
    <w:rsid w:val="00F56D89"/>
    <w:rsid w:val="00F56E66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D17"/>
    <w:rsid w:val="00F80D4A"/>
    <w:rsid w:val="00F834E9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245A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039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2D2DB3D"/>
    <w:rsid w:val="050FDE2C"/>
    <w:rsid w:val="05BF4D62"/>
    <w:rsid w:val="06DF5C1A"/>
    <w:rsid w:val="07E6EF49"/>
    <w:rsid w:val="090D4745"/>
    <w:rsid w:val="0982BFAA"/>
    <w:rsid w:val="0AC6D043"/>
    <w:rsid w:val="0AFB58F0"/>
    <w:rsid w:val="0B017A84"/>
    <w:rsid w:val="0B6220E4"/>
    <w:rsid w:val="0FE75705"/>
    <w:rsid w:val="149BF644"/>
    <w:rsid w:val="1885D6EA"/>
    <w:rsid w:val="18D5C253"/>
    <w:rsid w:val="19C1F85B"/>
    <w:rsid w:val="1C62F957"/>
    <w:rsid w:val="1D5A4FFF"/>
    <w:rsid w:val="1F682BAF"/>
    <w:rsid w:val="1F9A9A19"/>
    <w:rsid w:val="1FCDEAAE"/>
    <w:rsid w:val="2439137C"/>
    <w:rsid w:val="254B3195"/>
    <w:rsid w:val="2600AE75"/>
    <w:rsid w:val="265FC89A"/>
    <w:rsid w:val="287D48B1"/>
    <w:rsid w:val="2ACE98C3"/>
    <w:rsid w:val="2AF8F9DF"/>
    <w:rsid w:val="2C6A6924"/>
    <w:rsid w:val="2FA209E6"/>
    <w:rsid w:val="30276ED5"/>
    <w:rsid w:val="313EF37B"/>
    <w:rsid w:val="314143C7"/>
    <w:rsid w:val="3479F055"/>
    <w:rsid w:val="356E77F6"/>
    <w:rsid w:val="35E78093"/>
    <w:rsid w:val="38A34F17"/>
    <w:rsid w:val="392E9368"/>
    <w:rsid w:val="39E3C9CD"/>
    <w:rsid w:val="3A0781DC"/>
    <w:rsid w:val="3B5B0C38"/>
    <w:rsid w:val="3C7A7BB4"/>
    <w:rsid w:val="3D3A5A03"/>
    <w:rsid w:val="3EBD1A93"/>
    <w:rsid w:val="3FBBA6DD"/>
    <w:rsid w:val="40217B43"/>
    <w:rsid w:val="40AB4F61"/>
    <w:rsid w:val="42EBE2DF"/>
    <w:rsid w:val="43FAD675"/>
    <w:rsid w:val="4445E37F"/>
    <w:rsid w:val="44DF9C6E"/>
    <w:rsid w:val="45BE1146"/>
    <w:rsid w:val="46201F0A"/>
    <w:rsid w:val="46785EB3"/>
    <w:rsid w:val="470209CA"/>
    <w:rsid w:val="470BF477"/>
    <w:rsid w:val="48A89DAC"/>
    <w:rsid w:val="495460E4"/>
    <w:rsid w:val="49C07BD6"/>
    <w:rsid w:val="49C6C119"/>
    <w:rsid w:val="49F9B941"/>
    <w:rsid w:val="4BC63D3D"/>
    <w:rsid w:val="4BE6B3AC"/>
    <w:rsid w:val="4C937054"/>
    <w:rsid w:val="4D82840D"/>
    <w:rsid w:val="4FFE24F7"/>
    <w:rsid w:val="5006189C"/>
    <w:rsid w:val="533DB95E"/>
    <w:rsid w:val="53D1771B"/>
    <w:rsid w:val="53E7D6E0"/>
    <w:rsid w:val="54C4015C"/>
    <w:rsid w:val="5561B4EF"/>
    <w:rsid w:val="5665D9BC"/>
    <w:rsid w:val="5673453C"/>
    <w:rsid w:val="56C1FBCE"/>
    <w:rsid w:val="5821C8B4"/>
    <w:rsid w:val="585DCC2F"/>
    <w:rsid w:val="5B0BC1DA"/>
    <w:rsid w:val="5B2A68EC"/>
    <w:rsid w:val="5BA5A175"/>
    <w:rsid w:val="5D0AFC8E"/>
    <w:rsid w:val="5D313D52"/>
    <w:rsid w:val="5D8F6187"/>
    <w:rsid w:val="5FD4A02D"/>
    <w:rsid w:val="5FF9EAB8"/>
    <w:rsid w:val="60147B92"/>
    <w:rsid w:val="61B04BF3"/>
    <w:rsid w:val="61C0014E"/>
    <w:rsid w:val="61F22A98"/>
    <w:rsid w:val="6280694D"/>
    <w:rsid w:val="62AB0571"/>
    <w:rsid w:val="6310B6AF"/>
    <w:rsid w:val="63ADFF4B"/>
    <w:rsid w:val="63EF6072"/>
    <w:rsid w:val="66193CF0"/>
    <w:rsid w:val="67863149"/>
    <w:rsid w:val="67FDD34D"/>
    <w:rsid w:val="69069994"/>
    <w:rsid w:val="6B7DC2EA"/>
    <w:rsid w:val="6BF4FCF6"/>
    <w:rsid w:val="6CE98497"/>
    <w:rsid w:val="6DD024F3"/>
    <w:rsid w:val="6E73388B"/>
    <w:rsid w:val="6EBCB1B5"/>
    <w:rsid w:val="6F2C9DB8"/>
    <w:rsid w:val="6F9F4DFE"/>
    <w:rsid w:val="6FF01901"/>
    <w:rsid w:val="6FF23439"/>
    <w:rsid w:val="7063B849"/>
    <w:rsid w:val="72EB1A29"/>
    <w:rsid w:val="73B08166"/>
    <w:rsid w:val="762E60E1"/>
    <w:rsid w:val="7C0F9A02"/>
    <w:rsid w:val="7CAEB6CA"/>
    <w:rsid w:val="7D9B2BAB"/>
    <w:rsid w:val="7F369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7C09EB"/>
  <w15:chartTrackingRefBased/>
  <w15:docId w15:val="{B515A9F3-592C-4553-9BA3-5B55AC86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2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8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3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styleId="afe">
    <w:name w:val="Title"/>
    <w:aliases w:val="Название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2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4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5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6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eastAsia="ru-RU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7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7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7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7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9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10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1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">
    <w:name w:val="Normal (Web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eastAsia="ru-RU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3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4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eastAsia="ru-RU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eastAsia="ru-RU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9">
    <w:name w:val="Body Text Indent 3"/>
    <w:basedOn w:val="a8"/>
    <w:link w:val="3a"/>
    <w:uiPriority w:val="99"/>
    <w:semiHidden/>
    <w:unhideWhenUsed/>
    <w:rsid w:val="007B32C5"/>
    <w:pPr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link w:val="39"/>
    <w:uiPriority w:val="99"/>
    <w:semiHidden/>
    <w:rsid w:val="007B32C5"/>
    <w:rPr>
      <w:rFonts w:cs="Arial"/>
      <w:color w:val="000000"/>
      <w:sz w:val="16"/>
      <w:szCs w:val="16"/>
      <w:lang w:val="en-US" w:eastAsia="en-US"/>
    </w:rPr>
  </w:style>
  <w:style w:type="character" w:customStyle="1" w:styleId="js-phone-number">
    <w:name w:val="js-phone-number"/>
    <w:rsid w:val="00DE7BB0"/>
  </w:style>
  <w:style w:type="character" w:customStyle="1" w:styleId="letter-blockquoteemail">
    <w:name w:val="letter-blockquote__email"/>
    <w:rsid w:val="00DE7BB0"/>
  </w:style>
  <w:style w:type="character" w:styleId="affff1">
    <w:name w:val="Unresolved Mention"/>
    <w:uiPriority w:val="99"/>
    <w:semiHidden/>
    <w:unhideWhenUsed/>
    <w:rsid w:val="00A67157"/>
    <w:rPr>
      <w:color w:val="605E5C"/>
      <w:shd w:val="clear" w:color="auto" w:fill="E1DFDD"/>
    </w:rPr>
  </w:style>
  <w:style w:type="character" w:customStyle="1" w:styleId="normaltextrun">
    <w:name w:val="normaltextrun"/>
    <w:rsid w:val="006F79B6"/>
  </w:style>
  <w:style w:type="character" w:customStyle="1" w:styleId="eop">
    <w:name w:val="eop"/>
    <w:rsid w:val="006F7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tkachev@agroinvest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EBA73-6FB4-4388-9D32-C91669F63D82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e72f027c-958b-4075-b266-7eaf6b118073"/>
    <ds:schemaRef ds:uri="http://schemas.openxmlformats.org/package/2006/metadata/core-properties"/>
    <ds:schemaRef ds:uri="http://schemas.microsoft.com/office/infopath/2007/PartnerControls"/>
    <ds:schemaRef ds:uri="8085d25d-af17-4d29-9626-b13eb1f4f0f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C63099-4FD4-4BC7-92EF-E5F27950D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5F84A-BAA6-4863-84D0-C46FFCB361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AA075B-14DD-4D22-A776-5F8E5168B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1583</Words>
  <Characters>11592</Characters>
  <Application>Microsoft Office Word</Application>
  <DocSecurity>4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Никлюшин Александр Викторович</cp:lastModifiedBy>
  <cp:revision>2</cp:revision>
  <cp:lastPrinted>2020-08-24T17:37:00Z</cp:lastPrinted>
  <dcterms:created xsi:type="dcterms:W3CDTF">2022-04-11T07:41:00Z</dcterms:created>
  <dcterms:modified xsi:type="dcterms:W3CDTF">2022-04-11T07:41:00Z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0x010100DACEF5528048CC4F92A9F02459A3B976</vt:lpwstr>
  </property>
  <property fmtid="{D5CDD505-2E9C-101B-9397-08002B2CF9AE}" pid="7" name="_DocHome">
    <vt:i4>1474559283</vt:i4>
  </property>
</Properties>
</file>