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C8246" w14:textId="6F8BFA64" w:rsidR="008978E4" w:rsidRPr="008978E4" w:rsidRDefault="004E38CA" w:rsidP="008978E4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0" w:name="_Hlk54365043"/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="0077162D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бщество </w:t>
      </w:r>
      <w:bookmarkEnd w:id="0"/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Группы 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«А</w:t>
      </w:r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ГРО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</w:t>
      </w:r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НВЕСТ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» объявляет о проведении открытого запроса предложений </w:t>
      </w:r>
      <w:r w:rsidR="00F1301D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EE68A3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право </w:t>
      </w:r>
      <w:r w:rsidR="00EE68A3" w:rsidRPr="00982C0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заключения </w:t>
      </w:r>
      <w:r w:rsidR="00EE68A3" w:rsidRPr="009F715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договора</w:t>
      </w:r>
      <w:r w:rsidR="001F3C0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85F5C" w:rsidRPr="00E931CC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485F5C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485F5C" w:rsidRPr="00262C0A">
        <w:rPr>
          <w:rFonts w:ascii="Times New Roman" w:hAnsi="Times New Roman" w:cs="Times New Roman"/>
          <w:b/>
          <w:bCs/>
          <w:sz w:val="28"/>
          <w:szCs w:val="28"/>
        </w:rPr>
        <w:t>варочн</w:t>
      </w:r>
      <w:r w:rsidR="00485F5C">
        <w:rPr>
          <w:rFonts w:ascii="Times New Roman" w:hAnsi="Times New Roman" w:cs="Times New Roman"/>
          <w:b/>
          <w:bCs/>
          <w:sz w:val="28"/>
          <w:szCs w:val="28"/>
        </w:rPr>
        <w:t>ый полуавтомат</w:t>
      </w:r>
      <w:r w:rsidR="00262C0A" w:rsidRPr="00262C0A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951A2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4F2B7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для </w:t>
      </w:r>
      <w:r w:rsidR="002C5BB1" w:rsidRPr="002C5BB1">
        <w:rPr>
          <w:rFonts w:ascii="Times New Roman" w:hAnsi="Times New Roman" w:cs="Times New Roman"/>
          <w:b/>
          <w:bCs/>
          <w:sz w:val="28"/>
          <w:szCs w:val="28"/>
        </w:rPr>
        <w:t>ООО «Усмань-АГРО-Инвест»</w:t>
      </w:r>
    </w:p>
    <w:p w14:paraId="082C1BE2" w14:textId="0DCE8CA0" w:rsidR="005F7ADC" w:rsidRPr="009F7156" w:rsidRDefault="005F7ADC" w:rsidP="005F7ADC">
      <w:pPr>
        <w:ind w:left="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F703C5B" w14:textId="1F36641A" w:rsidR="000A0141" w:rsidRPr="00F2148B" w:rsidRDefault="000A0141" w:rsidP="000A0141">
      <w:pPr>
        <w:ind w:left="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E03C24F" w14:textId="77777777" w:rsidR="0001212D" w:rsidRDefault="0001212D" w:rsidP="0001212D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1420E37" w14:textId="77777777" w:rsidR="004E38CA" w:rsidRDefault="004B070D" w:rsidP="0001212D">
      <w:pPr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768429E2" w14:textId="111F1F5A" w:rsidR="004765D5" w:rsidRDefault="0077162D" w:rsidP="004765D5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 xml:space="preserve">Общество 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Группы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«А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>ГРО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ВЕСТ» </w:t>
      </w:r>
      <w:r w:rsidR="00AE2C6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</w:rPr>
        <w:t>г.Москва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объявляет о проведении открытого запроса предложений </w:t>
      </w:r>
      <w:bookmarkStart w:id="1" w:name="_Hlk47339912"/>
      <w:r w:rsidR="00FD0942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право заключения </w:t>
      </w:r>
      <w:r w:rsidR="0001212D" w:rsidRPr="00B24748">
        <w:rPr>
          <w:rFonts w:ascii="Times New Roman" w:hAnsi="Times New Roman" w:cs="Times New Roman"/>
          <w:sz w:val="28"/>
          <w:szCs w:val="28"/>
          <w:lang w:eastAsia="ru-RU"/>
        </w:rPr>
        <w:t>догов</w:t>
      </w:r>
      <w:r w:rsidR="0017492C" w:rsidRPr="00B24748">
        <w:rPr>
          <w:rFonts w:ascii="Times New Roman" w:hAnsi="Times New Roman" w:cs="Times New Roman"/>
          <w:sz w:val="28"/>
          <w:szCs w:val="28"/>
          <w:lang w:eastAsia="ru-RU"/>
        </w:rPr>
        <w:t xml:space="preserve">ора </w:t>
      </w:r>
      <w:bookmarkEnd w:id="1"/>
      <w:r w:rsidR="00F4589A" w:rsidRPr="00B24748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2D0B0E" w:rsidRPr="00B2474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447B9" w:rsidRPr="000447B9">
        <w:rPr>
          <w:rFonts w:ascii="Times New Roman" w:hAnsi="Times New Roman" w:cs="Times New Roman"/>
          <w:sz w:val="28"/>
          <w:szCs w:val="28"/>
        </w:rPr>
        <w:t>поставк</w:t>
      </w:r>
      <w:r w:rsidR="000447B9">
        <w:rPr>
          <w:rFonts w:ascii="Times New Roman" w:hAnsi="Times New Roman" w:cs="Times New Roman"/>
          <w:sz w:val="28"/>
          <w:szCs w:val="28"/>
        </w:rPr>
        <w:t>е</w:t>
      </w:r>
      <w:r w:rsidR="000447B9" w:rsidRPr="000447B9">
        <w:rPr>
          <w:rFonts w:ascii="Times New Roman" w:hAnsi="Times New Roman" w:cs="Times New Roman"/>
          <w:sz w:val="28"/>
          <w:szCs w:val="28"/>
        </w:rPr>
        <w:t xml:space="preserve"> </w:t>
      </w:r>
      <w:r w:rsidR="00F95716" w:rsidRPr="00F95716">
        <w:rPr>
          <w:rFonts w:ascii="Times New Roman" w:hAnsi="Times New Roman" w:cs="Times New Roman"/>
          <w:sz w:val="28"/>
          <w:szCs w:val="28"/>
        </w:rPr>
        <w:t>сварочного полуавтомата</w:t>
      </w:r>
      <w:r w:rsidR="004765D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юридических лиц и индивидуальных предпринимателей подавать свои предложения.</w:t>
      </w:r>
    </w:p>
    <w:p w14:paraId="272D7A8E" w14:textId="77777777" w:rsidR="004253BA" w:rsidRDefault="004253BA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BA7E422" w14:textId="1A40BDEE" w:rsidR="000B39B8" w:rsidRPr="000D2579" w:rsidRDefault="002B7C49" w:rsidP="003D5F69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2B7C49">
        <w:rPr>
          <w:rFonts w:ascii="Times New Roman" w:hAnsi="Times New Roman" w:cs="Times New Roman"/>
          <w:bCs/>
          <w:sz w:val="28"/>
          <w:szCs w:val="28"/>
          <w:lang w:eastAsia="ru-RU"/>
        </w:rPr>
        <w:t>Поставка товара Поставщиком, до адреса Покупателя</w:t>
      </w:r>
      <w:r w:rsidR="004253BA" w:rsidRPr="00734562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  <w:r w:rsidR="00F505B9" w:rsidRPr="0073456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95716" w:rsidRPr="00F95716">
        <w:rPr>
          <w:i/>
          <w:iCs/>
          <w:color w:val="000000" w:themeColor="text1"/>
        </w:rPr>
        <w:t xml:space="preserve">г. Воронеж, </w:t>
      </w:r>
      <w:proofErr w:type="spellStart"/>
      <w:r w:rsidR="00F95716" w:rsidRPr="00F95716">
        <w:rPr>
          <w:i/>
          <w:iCs/>
          <w:color w:val="000000" w:themeColor="text1"/>
        </w:rPr>
        <w:t>Краснодонская</w:t>
      </w:r>
      <w:proofErr w:type="spellEnd"/>
      <w:r w:rsidR="00F95716" w:rsidRPr="00F95716">
        <w:rPr>
          <w:i/>
          <w:iCs/>
          <w:color w:val="000000" w:themeColor="text1"/>
        </w:rPr>
        <w:t xml:space="preserve"> 31, помещение III</w:t>
      </w:r>
      <w:r w:rsidR="00E52255" w:rsidRPr="00E52255">
        <w:rPr>
          <w:i/>
          <w:iCs/>
          <w:color w:val="000000" w:themeColor="text1"/>
        </w:rPr>
        <w:t>.</w:t>
      </w:r>
      <w:r w:rsidR="00024105" w:rsidRPr="000D257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4958EBCB" w14:textId="77777777"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AE2C60">
        <w:rPr>
          <w:rFonts w:ascii="Times New Roman" w:hAnsi="Times New Roman" w:cs="Times New Roman"/>
          <w:sz w:val="28"/>
          <w:szCs w:val="28"/>
        </w:rPr>
        <w:t xml:space="preserve">общества Группы «АГРОИНВЕСТ». </w:t>
      </w:r>
    </w:p>
    <w:p w14:paraId="735AA5A2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7911E5A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15464F1F" w14:textId="2477EA67" w:rsidR="004D7110" w:rsidRDefault="005E1AEE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Зверев Петр Юрьевич</w:t>
      </w:r>
      <w:r w:rsidR="0017492C">
        <w:rPr>
          <w:rFonts w:ascii="Times New Roman" w:hAnsi="Times New Roman" w:cs="Times New Roman"/>
          <w:sz w:val="28"/>
          <w:szCs w:val="28"/>
        </w:rPr>
        <w:t xml:space="preserve"> </w:t>
      </w:r>
      <w:r w:rsidR="004D7110">
        <w:rPr>
          <w:rFonts w:ascii="Times New Roman" w:hAnsi="Times New Roman" w:cs="Times New Roman"/>
          <w:sz w:val="28"/>
          <w:szCs w:val="28"/>
        </w:rPr>
        <w:t>Тел: 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</w:t>
      </w:r>
      <w:r w:rsidR="00CD4F07" w:rsidRPr="00CD4F07">
        <w:rPr>
          <w:rFonts w:ascii="Times New Roman" w:hAnsi="Times New Roman" w:cs="Times New Roman"/>
          <w:sz w:val="28"/>
          <w:szCs w:val="28"/>
        </w:rPr>
        <w:t>(980) 540-11-49</w:t>
      </w:r>
      <w:r w:rsidR="004D7110">
        <w:rPr>
          <w:rFonts w:ascii="Times New Roman" w:hAnsi="Times New Roman" w:cs="Times New Roman"/>
          <w:sz w:val="28"/>
          <w:szCs w:val="28"/>
        </w:rPr>
        <w:t>;</w:t>
      </w:r>
    </w:p>
    <w:p w14:paraId="45560572" w14:textId="1A9ACA85" w:rsidR="004D7110" w:rsidRPr="00DB0DFF" w:rsidRDefault="004D7110" w:rsidP="00A96BC0">
      <w:pPr>
        <w:snapToGrid w:val="0"/>
        <w:ind w:firstLine="851"/>
        <w:jc w:val="both"/>
        <w:rPr>
          <w:rStyle w:val="a3"/>
          <w:color w:val="2E74B5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DB0DFF"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DB0DFF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DB0DFF" w:rsidRPr="00DB0DFF">
        <w:rPr>
          <w:sz w:val="28"/>
          <w:szCs w:val="28"/>
          <w:lang w:val="en-US"/>
        </w:rPr>
        <w:t>p.zverev@agroinvest.com</w:t>
      </w:r>
    </w:p>
    <w:p w14:paraId="101BAE33" w14:textId="77777777" w:rsidR="004D7110" w:rsidRPr="00EB61B3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61B3">
        <w:rPr>
          <w:rFonts w:ascii="Times New Roman" w:hAnsi="Times New Roman" w:cs="Times New Roman"/>
          <w:sz w:val="28"/>
          <w:szCs w:val="28"/>
        </w:rPr>
        <w:t>Контактное лицо (по техническим вопросам, техническому заданию):</w:t>
      </w:r>
    </w:p>
    <w:p w14:paraId="18519201" w14:textId="7C6042DE" w:rsidR="00362950" w:rsidRDefault="00EB61B3" w:rsidP="0061684F">
      <w:pPr>
        <w:tabs>
          <w:tab w:val="num" w:pos="0"/>
          <w:tab w:val="left" w:pos="9355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61B3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41056C" w:rsidRPr="0041056C">
        <w:rPr>
          <w:rFonts w:ascii="Times New Roman" w:eastAsia="Calibri" w:hAnsi="Times New Roman" w:cs="Times New Roman"/>
          <w:sz w:val="28"/>
          <w:szCs w:val="28"/>
        </w:rPr>
        <w:t>Старший менеджер инженерно-технического управления</w:t>
      </w:r>
      <w:r w:rsidR="00580CF5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2499D3E2" w14:textId="3D741589" w:rsidR="00580CF5" w:rsidRPr="00580CF5" w:rsidRDefault="00580CF5" w:rsidP="00B55F1E">
      <w:pPr>
        <w:tabs>
          <w:tab w:val="num" w:pos="0"/>
          <w:tab w:val="left" w:pos="9355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B55F1E" w:rsidRPr="00B55F1E">
        <w:rPr>
          <w:rFonts w:ascii="Times New Roman" w:eastAsia="Calibri" w:hAnsi="Times New Roman" w:cs="Times New Roman"/>
          <w:sz w:val="28"/>
          <w:szCs w:val="28"/>
        </w:rPr>
        <w:t>Худояров Владимир Викторович</w:t>
      </w:r>
      <w:r w:rsidR="00B55F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55F1E" w:rsidRPr="00B55F1E">
        <w:rPr>
          <w:rFonts w:ascii="Times New Roman" w:eastAsia="Calibri" w:hAnsi="Times New Roman" w:cs="Times New Roman"/>
          <w:sz w:val="28"/>
          <w:szCs w:val="28"/>
        </w:rPr>
        <w:t>7 (473) 232-27-72 (20716)</w:t>
      </w:r>
    </w:p>
    <w:p w14:paraId="61D0A9C2" w14:textId="5E65394A" w:rsidR="00A64961" w:rsidRPr="00AD4969" w:rsidRDefault="00A31C4B" w:rsidP="00337462">
      <w:pPr>
        <w:tabs>
          <w:tab w:val="num" w:pos="0"/>
          <w:tab w:val="left" w:pos="9355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417FB3" w:rsidRPr="00417FB3">
        <w:rPr>
          <w:rFonts w:ascii="Times New Roman" w:eastAsia="Calibri" w:hAnsi="Times New Roman" w:cs="Times New Roman"/>
          <w:sz w:val="28"/>
          <w:szCs w:val="28"/>
        </w:rPr>
        <w:t>v.khudoyarov@agroinvest.com</w:t>
      </w:r>
    </w:p>
    <w:p w14:paraId="621E5F9B" w14:textId="0C5AE497" w:rsidR="00EB61B3" w:rsidRPr="00EB61B3" w:rsidRDefault="00EB61B3" w:rsidP="00FC7459">
      <w:pPr>
        <w:tabs>
          <w:tab w:val="num" w:pos="0"/>
          <w:tab w:val="left" w:pos="9355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D25B0BB" w14:textId="06483F70" w:rsidR="004E38CA" w:rsidRPr="00702CCE" w:rsidRDefault="00F93983" w:rsidP="004D7110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D438E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4D7110" w:rsidRPr="0085718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</w:t>
        </w:r>
        <w:proofErr w:type="spellStart"/>
        <w:r w:rsidR="004D7110" w:rsidRPr="00857187">
          <w:rPr>
            <w:rFonts w:ascii="Times New Roman" w:hAnsi="Times New Roman" w:cs="Times New Roman"/>
            <w:sz w:val="28"/>
            <w:szCs w:val="28"/>
          </w:rPr>
          <w:t>doc</w:t>
        </w:r>
        <w:proofErr w:type="spellEnd"/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6904E5">
        <w:rPr>
          <w:rFonts w:ascii="Times New Roman" w:hAnsi="Times New Roman" w:cs="Times New Roman"/>
          <w:sz w:val="28"/>
          <w:szCs w:val="28"/>
        </w:rPr>
        <w:t xml:space="preserve">Приложение №1 </w:t>
      </w:r>
      <w:hyperlink r:id="rId10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>Техническое задание</w:t>
        </w:r>
        <w:r w:rsidR="00732C32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(*.</w:t>
        </w:r>
        <w:r w:rsidR="00CC75CB">
          <w:rPr>
            <w:rFonts w:ascii="Times New Roman" w:hAnsi="Times New Roman" w:cs="Times New Roman"/>
            <w:sz w:val="28"/>
            <w:szCs w:val="28"/>
            <w:lang w:val="en-US"/>
          </w:rPr>
          <w:t>pdf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566CDE">
        <w:rPr>
          <w:rFonts w:ascii="Times New Roman" w:hAnsi="Times New Roman" w:cs="Times New Roman"/>
          <w:sz w:val="28"/>
          <w:szCs w:val="28"/>
        </w:rPr>
        <w:t xml:space="preserve">, </w:t>
      </w:r>
      <w:r w:rsidR="00C55627">
        <w:rPr>
          <w:rFonts w:ascii="Times New Roman" w:hAnsi="Times New Roman" w:cs="Times New Roman"/>
          <w:sz w:val="28"/>
          <w:szCs w:val="28"/>
        </w:rPr>
        <w:t xml:space="preserve">Приложение №2 Шаблон </w:t>
      </w:r>
      <w:r w:rsidR="00466A37">
        <w:rPr>
          <w:rFonts w:ascii="Times New Roman" w:hAnsi="Times New Roman" w:cs="Times New Roman"/>
          <w:sz w:val="28"/>
          <w:szCs w:val="28"/>
        </w:rPr>
        <w:t xml:space="preserve">договора </w:t>
      </w:r>
      <w:r w:rsidR="00941C19" w:rsidRPr="00857187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941C19" w:rsidRPr="0085718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941C19" w:rsidRPr="00857187">
        <w:rPr>
          <w:rFonts w:ascii="Times New Roman" w:hAnsi="Times New Roman" w:cs="Times New Roman"/>
          <w:sz w:val="28"/>
          <w:szCs w:val="28"/>
        </w:rPr>
        <w:t>);</w:t>
      </w:r>
      <w:r w:rsidR="00941C19" w:rsidRPr="00365816">
        <w:rPr>
          <w:rFonts w:ascii="Times New Roman" w:hAnsi="Times New Roman" w:cs="Times New Roman"/>
          <w:sz w:val="28"/>
          <w:szCs w:val="28"/>
        </w:rPr>
        <w:t xml:space="preserve"> </w:t>
      </w:r>
      <w:r w:rsidR="008E10FB">
        <w:rPr>
          <w:rFonts w:ascii="Times New Roman" w:hAnsi="Times New Roman" w:cs="Times New Roman"/>
          <w:sz w:val="28"/>
          <w:szCs w:val="28"/>
        </w:rPr>
        <w:t>Приложение №</w:t>
      </w:r>
      <w:r w:rsidR="00C55627">
        <w:rPr>
          <w:rFonts w:ascii="Times New Roman" w:hAnsi="Times New Roman" w:cs="Times New Roman"/>
          <w:sz w:val="28"/>
          <w:szCs w:val="28"/>
        </w:rPr>
        <w:t>3</w:t>
      </w:r>
      <w:r w:rsidR="00A65D8B" w:rsidRPr="00A65D8B">
        <w:rPr>
          <w:rFonts w:ascii="Times New Roman" w:hAnsi="Times New Roman" w:cs="Times New Roman"/>
          <w:sz w:val="28"/>
          <w:szCs w:val="28"/>
        </w:rPr>
        <w:t xml:space="preserve"> </w:t>
      </w:r>
      <w:r w:rsidR="00A65D8B">
        <w:rPr>
          <w:rFonts w:ascii="Times New Roman" w:hAnsi="Times New Roman" w:cs="Times New Roman"/>
          <w:sz w:val="28"/>
          <w:szCs w:val="28"/>
        </w:rPr>
        <w:t xml:space="preserve">Форма КП </w:t>
      </w:r>
      <w:r w:rsidR="008E10FB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8E10FB">
        <w:rPr>
          <w:rFonts w:ascii="Times New Roman" w:hAnsi="Times New Roman" w:cs="Times New Roman"/>
          <w:sz w:val="28"/>
          <w:szCs w:val="28"/>
          <w:lang w:val="en-US"/>
        </w:rPr>
        <w:t>xls</w:t>
      </w:r>
      <w:proofErr w:type="spellEnd"/>
      <w:r w:rsidR="008E10FB">
        <w:rPr>
          <w:rFonts w:ascii="Times New Roman" w:hAnsi="Times New Roman" w:cs="Times New Roman"/>
          <w:sz w:val="28"/>
          <w:szCs w:val="28"/>
        </w:rPr>
        <w:t>)</w:t>
      </w:r>
      <w:r w:rsidR="0061684F">
        <w:rPr>
          <w:rFonts w:ascii="Times New Roman" w:hAnsi="Times New Roman" w:cs="Times New Roman"/>
          <w:sz w:val="28"/>
          <w:szCs w:val="28"/>
        </w:rPr>
        <w:t>.</w:t>
      </w:r>
    </w:p>
    <w:p w14:paraId="19F9B972" w14:textId="77777777" w:rsidR="004E38C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1C4C1725" w14:textId="77777777" w:rsidR="004E38CA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1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proofErr w:type="spellEnd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E2099EB" w14:textId="7A5963F7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4C93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634C93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договора </w:t>
      </w:r>
      <w:r w:rsidR="00454F37" w:rsidRPr="00634C9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5B0D9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447B9" w:rsidRPr="000447B9">
        <w:rPr>
          <w:rFonts w:ascii="Times New Roman" w:hAnsi="Times New Roman" w:cs="Times New Roman"/>
          <w:sz w:val="28"/>
          <w:szCs w:val="28"/>
        </w:rPr>
        <w:t>поставк</w:t>
      </w:r>
      <w:r w:rsidR="000447B9">
        <w:rPr>
          <w:rFonts w:ascii="Times New Roman" w:hAnsi="Times New Roman" w:cs="Times New Roman"/>
          <w:sz w:val="28"/>
          <w:szCs w:val="28"/>
        </w:rPr>
        <w:t>е</w:t>
      </w:r>
      <w:r w:rsidR="000447B9" w:rsidRPr="000447B9">
        <w:rPr>
          <w:rFonts w:ascii="Times New Roman" w:hAnsi="Times New Roman" w:cs="Times New Roman"/>
          <w:sz w:val="28"/>
          <w:szCs w:val="28"/>
        </w:rPr>
        <w:t xml:space="preserve"> </w:t>
      </w:r>
      <w:r w:rsidR="00417FB3" w:rsidRPr="00F95716">
        <w:rPr>
          <w:rFonts w:ascii="Times New Roman" w:hAnsi="Times New Roman" w:cs="Times New Roman"/>
          <w:sz w:val="28"/>
          <w:szCs w:val="28"/>
        </w:rPr>
        <w:t xml:space="preserve">сварочного </w:t>
      </w:r>
      <w:proofErr w:type="gramStart"/>
      <w:r w:rsidR="00417FB3" w:rsidRPr="00F95716">
        <w:rPr>
          <w:rFonts w:ascii="Times New Roman" w:hAnsi="Times New Roman" w:cs="Times New Roman"/>
          <w:sz w:val="28"/>
          <w:szCs w:val="28"/>
        </w:rPr>
        <w:t>полуавтомата</w:t>
      </w:r>
      <w:r w:rsidR="008C7A57" w:rsidRPr="00871EC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C7A57" w:rsidRPr="008C7A5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>не</w:t>
      </w:r>
      <w:proofErr w:type="gramEnd"/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417FB3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:00 (</w:t>
      </w:r>
      <w:proofErr w:type="spellStart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мск</w:t>
      </w:r>
      <w:proofErr w:type="spellEnd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) </w:t>
      </w:r>
      <w:r w:rsidR="001A23C6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485F5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FE55B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="00485F5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77162D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20</w:t>
      </w:r>
      <w:r w:rsidR="004D7110"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485F5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3BD9E0B" w14:textId="77777777" w:rsidR="006904E5" w:rsidRPr="006904E5" w:rsidRDefault="006904E5" w:rsidP="006904E5">
      <w:pPr>
        <w:snapToGrid w:val="0"/>
        <w:ind w:left="360"/>
        <w:jc w:val="both"/>
      </w:pPr>
    </w:p>
    <w:p w14:paraId="0C64E564" w14:textId="77777777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Настоящее приглашение к участию в открытом запросе предложений носит информационный характер и не является официальной офертой ООО «Волго-Дон </w:t>
      </w:r>
      <w:proofErr w:type="spellStart"/>
      <w:r w:rsidRPr="00F1301D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proofErr w:type="spellEnd"/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», не несет никаких обязательств перед участниками, по 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DE9A4A64"/>
    <w:lvl w:ilvl="0" w:tplc="4546FC8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7460281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8554239">
    <w:abstractNumId w:val="0"/>
  </w:num>
  <w:num w:numId="3" w16cid:durableId="389421638">
    <w:abstractNumId w:val="0"/>
  </w:num>
  <w:num w:numId="4" w16cid:durableId="18253159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0403"/>
    <w:rsid w:val="00001906"/>
    <w:rsid w:val="000030C8"/>
    <w:rsid w:val="00004000"/>
    <w:rsid w:val="0001212D"/>
    <w:rsid w:val="00016ACC"/>
    <w:rsid w:val="00024105"/>
    <w:rsid w:val="0003112D"/>
    <w:rsid w:val="00031422"/>
    <w:rsid w:val="00037637"/>
    <w:rsid w:val="000447B9"/>
    <w:rsid w:val="00047771"/>
    <w:rsid w:val="00055562"/>
    <w:rsid w:val="00055A45"/>
    <w:rsid w:val="000771A7"/>
    <w:rsid w:val="000821BA"/>
    <w:rsid w:val="00090880"/>
    <w:rsid w:val="000A0141"/>
    <w:rsid w:val="000A1A53"/>
    <w:rsid w:val="000A4366"/>
    <w:rsid w:val="000B39B8"/>
    <w:rsid w:val="000D2579"/>
    <w:rsid w:val="000D35FC"/>
    <w:rsid w:val="000D3D9B"/>
    <w:rsid w:val="000F341B"/>
    <w:rsid w:val="000F46CC"/>
    <w:rsid w:val="00102177"/>
    <w:rsid w:val="0010598A"/>
    <w:rsid w:val="001209DC"/>
    <w:rsid w:val="00125A70"/>
    <w:rsid w:val="00132D03"/>
    <w:rsid w:val="0015079E"/>
    <w:rsid w:val="00161B47"/>
    <w:rsid w:val="00164072"/>
    <w:rsid w:val="0017492C"/>
    <w:rsid w:val="0018408D"/>
    <w:rsid w:val="001A23C6"/>
    <w:rsid w:val="001A708F"/>
    <w:rsid w:val="001E0CA1"/>
    <w:rsid w:val="001E1C3A"/>
    <w:rsid w:val="001F3C09"/>
    <w:rsid w:val="002042FB"/>
    <w:rsid w:val="002053C1"/>
    <w:rsid w:val="00225776"/>
    <w:rsid w:val="00230E17"/>
    <w:rsid w:val="00231B0D"/>
    <w:rsid w:val="002509F2"/>
    <w:rsid w:val="0025242D"/>
    <w:rsid w:val="00252FE6"/>
    <w:rsid w:val="00262C0A"/>
    <w:rsid w:val="00262F75"/>
    <w:rsid w:val="00263A46"/>
    <w:rsid w:val="002732C8"/>
    <w:rsid w:val="002811FC"/>
    <w:rsid w:val="002819B8"/>
    <w:rsid w:val="0028405A"/>
    <w:rsid w:val="002B2CBA"/>
    <w:rsid w:val="002B7C49"/>
    <w:rsid w:val="002C2F93"/>
    <w:rsid w:val="002C5BB1"/>
    <w:rsid w:val="002D0B0E"/>
    <w:rsid w:val="002D198C"/>
    <w:rsid w:val="00311EBE"/>
    <w:rsid w:val="00321C95"/>
    <w:rsid w:val="00327BBC"/>
    <w:rsid w:val="00337462"/>
    <w:rsid w:val="0034568D"/>
    <w:rsid w:val="00362950"/>
    <w:rsid w:val="00363716"/>
    <w:rsid w:val="00365816"/>
    <w:rsid w:val="003767B1"/>
    <w:rsid w:val="00386A7E"/>
    <w:rsid w:val="0039231A"/>
    <w:rsid w:val="00393723"/>
    <w:rsid w:val="0039591D"/>
    <w:rsid w:val="003B5D5A"/>
    <w:rsid w:val="003C2816"/>
    <w:rsid w:val="003C62D5"/>
    <w:rsid w:val="003C72E8"/>
    <w:rsid w:val="003D46F2"/>
    <w:rsid w:val="003D5F69"/>
    <w:rsid w:val="003D7229"/>
    <w:rsid w:val="003E7F1C"/>
    <w:rsid w:val="0041056C"/>
    <w:rsid w:val="00417F93"/>
    <w:rsid w:val="00417FB3"/>
    <w:rsid w:val="004210B3"/>
    <w:rsid w:val="00422E12"/>
    <w:rsid w:val="004253BA"/>
    <w:rsid w:val="00454F37"/>
    <w:rsid w:val="00465189"/>
    <w:rsid w:val="00466A37"/>
    <w:rsid w:val="004765D5"/>
    <w:rsid w:val="00476EB8"/>
    <w:rsid w:val="004844C3"/>
    <w:rsid w:val="004848B1"/>
    <w:rsid w:val="00485F5C"/>
    <w:rsid w:val="004A0FB8"/>
    <w:rsid w:val="004B070D"/>
    <w:rsid w:val="004B5718"/>
    <w:rsid w:val="004D0CB9"/>
    <w:rsid w:val="004D5B0F"/>
    <w:rsid w:val="004D7110"/>
    <w:rsid w:val="004E38CA"/>
    <w:rsid w:val="004F2B7B"/>
    <w:rsid w:val="00500307"/>
    <w:rsid w:val="005123B4"/>
    <w:rsid w:val="00521EAC"/>
    <w:rsid w:val="0052215F"/>
    <w:rsid w:val="00530E25"/>
    <w:rsid w:val="00561675"/>
    <w:rsid w:val="00566CDE"/>
    <w:rsid w:val="00576E36"/>
    <w:rsid w:val="00580CF5"/>
    <w:rsid w:val="00581A19"/>
    <w:rsid w:val="00592D6B"/>
    <w:rsid w:val="005B0D97"/>
    <w:rsid w:val="005D55A2"/>
    <w:rsid w:val="005D5C73"/>
    <w:rsid w:val="005E1AEE"/>
    <w:rsid w:val="005E5037"/>
    <w:rsid w:val="005E6A82"/>
    <w:rsid w:val="005F7ADC"/>
    <w:rsid w:val="0061684F"/>
    <w:rsid w:val="00625278"/>
    <w:rsid w:val="006333A9"/>
    <w:rsid w:val="00634C93"/>
    <w:rsid w:val="00635F23"/>
    <w:rsid w:val="006412A7"/>
    <w:rsid w:val="006460CD"/>
    <w:rsid w:val="00646D66"/>
    <w:rsid w:val="00664177"/>
    <w:rsid w:val="00676162"/>
    <w:rsid w:val="006904E5"/>
    <w:rsid w:val="006A459A"/>
    <w:rsid w:val="006A6923"/>
    <w:rsid w:val="006A7CCE"/>
    <w:rsid w:val="006B1E9D"/>
    <w:rsid w:val="006B4C76"/>
    <w:rsid w:val="006C1CE6"/>
    <w:rsid w:val="006C3700"/>
    <w:rsid w:val="006C6B49"/>
    <w:rsid w:val="006C73FF"/>
    <w:rsid w:val="006D51D1"/>
    <w:rsid w:val="006E1768"/>
    <w:rsid w:val="006E3FDF"/>
    <w:rsid w:val="007021EC"/>
    <w:rsid w:val="00702CCE"/>
    <w:rsid w:val="00705BA0"/>
    <w:rsid w:val="00711654"/>
    <w:rsid w:val="00713218"/>
    <w:rsid w:val="00732C32"/>
    <w:rsid w:val="00734562"/>
    <w:rsid w:val="00753F84"/>
    <w:rsid w:val="0077162D"/>
    <w:rsid w:val="00786BF5"/>
    <w:rsid w:val="007B6233"/>
    <w:rsid w:val="007D5255"/>
    <w:rsid w:val="00826152"/>
    <w:rsid w:val="00843550"/>
    <w:rsid w:val="00850CB1"/>
    <w:rsid w:val="00857187"/>
    <w:rsid w:val="00871ECA"/>
    <w:rsid w:val="00887E2D"/>
    <w:rsid w:val="008978E4"/>
    <w:rsid w:val="008C1AB5"/>
    <w:rsid w:val="008C7A57"/>
    <w:rsid w:val="008D1B09"/>
    <w:rsid w:val="008E10FB"/>
    <w:rsid w:val="008E7389"/>
    <w:rsid w:val="00914CAE"/>
    <w:rsid w:val="009219C0"/>
    <w:rsid w:val="00924DA8"/>
    <w:rsid w:val="009322D1"/>
    <w:rsid w:val="00941C19"/>
    <w:rsid w:val="00951A22"/>
    <w:rsid w:val="00962028"/>
    <w:rsid w:val="0097670E"/>
    <w:rsid w:val="00982C02"/>
    <w:rsid w:val="00987B24"/>
    <w:rsid w:val="00991D83"/>
    <w:rsid w:val="0099453F"/>
    <w:rsid w:val="009E4D33"/>
    <w:rsid w:val="009F5089"/>
    <w:rsid w:val="009F7156"/>
    <w:rsid w:val="009F71DA"/>
    <w:rsid w:val="00A012D7"/>
    <w:rsid w:val="00A03ED0"/>
    <w:rsid w:val="00A1741C"/>
    <w:rsid w:val="00A174BE"/>
    <w:rsid w:val="00A31C4B"/>
    <w:rsid w:val="00A373BA"/>
    <w:rsid w:val="00A54165"/>
    <w:rsid w:val="00A550C3"/>
    <w:rsid w:val="00A64961"/>
    <w:rsid w:val="00A65D8B"/>
    <w:rsid w:val="00A73322"/>
    <w:rsid w:val="00A905CC"/>
    <w:rsid w:val="00A920AA"/>
    <w:rsid w:val="00A96BC0"/>
    <w:rsid w:val="00AA63B5"/>
    <w:rsid w:val="00AB7FCB"/>
    <w:rsid w:val="00AD4969"/>
    <w:rsid w:val="00AE2C60"/>
    <w:rsid w:val="00AF4FEA"/>
    <w:rsid w:val="00AF645A"/>
    <w:rsid w:val="00B062BE"/>
    <w:rsid w:val="00B125DD"/>
    <w:rsid w:val="00B14126"/>
    <w:rsid w:val="00B216B8"/>
    <w:rsid w:val="00B218C2"/>
    <w:rsid w:val="00B24748"/>
    <w:rsid w:val="00B375A5"/>
    <w:rsid w:val="00B50777"/>
    <w:rsid w:val="00B55F1E"/>
    <w:rsid w:val="00BA0EAE"/>
    <w:rsid w:val="00BA5BEC"/>
    <w:rsid w:val="00BB5638"/>
    <w:rsid w:val="00BB59B8"/>
    <w:rsid w:val="00BC60D7"/>
    <w:rsid w:val="00BD3130"/>
    <w:rsid w:val="00BD6BB9"/>
    <w:rsid w:val="00BE06A3"/>
    <w:rsid w:val="00BE5FEA"/>
    <w:rsid w:val="00BF6D5C"/>
    <w:rsid w:val="00C020A9"/>
    <w:rsid w:val="00C165BD"/>
    <w:rsid w:val="00C20034"/>
    <w:rsid w:val="00C30F19"/>
    <w:rsid w:val="00C55627"/>
    <w:rsid w:val="00C60188"/>
    <w:rsid w:val="00C73EA2"/>
    <w:rsid w:val="00C76AAE"/>
    <w:rsid w:val="00C77C9F"/>
    <w:rsid w:val="00C81418"/>
    <w:rsid w:val="00C857AF"/>
    <w:rsid w:val="00C93B0D"/>
    <w:rsid w:val="00CC75CB"/>
    <w:rsid w:val="00CD4F07"/>
    <w:rsid w:val="00CD5E17"/>
    <w:rsid w:val="00CE091D"/>
    <w:rsid w:val="00CE51B8"/>
    <w:rsid w:val="00CF6EC1"/>
    <w:rsid w:val="00D02C7D"/>
    <w:rsid w:val="00D067E6"/>
    <w:rsid w:val="00D2522A"/>
    <w:rsid w:val="00D35152"/>
    <w:rsid w:val="00D37EF9"/>
    <w:rsid w:val="00D4075B"/>
    <w:rsid w:val="00D42EDE"/>
    <w:rsid w:val="00D438E5"/>
    <w:rsid w:val="00D43931"/>
    <w:rsid w:val="00D50FE1"/>
    <w:rsid w:val="00D61E93"/>
    <w:rsid w:val="00D7267D"/>
    <w:rsid w:val="00D859F3"/>
    <w:rsid w:val="00D8783B"/>
    <w:rsid w:val="00D93017"/>
    <w:rsid w:val="00D944E4"/>
    <w:rsid w:val="00DA283F"/>
    <w:rsid w:val="00DA7490"/>
    <w:rsid w:val="00DB0DFF"/>
    <w:rsid w:val="00DC53C5"/>
    <w:rsid w:val="00DC7071"/>
    <w:rsid w:val="00DE5913"/>
    <w:rsid w:val="00E07B3F"/>
    <w:rsid w:val="00E24EB3"/>
    <w:rsid w:val="00E36C87"/>
    <w:rsid w:val="00E43F4E"/>
    <w:rsid w:val="00E52255"/>
    <w:rsid w:val="00E57D0E"/>
    <w:rsid w:val="00E673E6"/>
    <w:rsid w:val="00E72F22"/>
    <w:rsid w:val="00E829A3"/>
    <w:rsid w:val="00E83542"/>
    <w:rsid w:val="00E874AB"/>
    <w:rsid w:val="00E931CC"/>
    <w:rsid w:val="00E94330"/>
    <w:rsid w:val="00EA5C20"/>
    <w:rsid w:val="00EA7957"/>
    <w:rsid w:val="00EB257E"/>
    <w:rsid w:val="00EB2929"/>
    <w:rsid w:val="00EB61B3"/>
    <w:rsid w:val="00ED220D"/>
    <w:rsid w:val="00ED4BE3"/>
    <w:rsid w:val="00ED5CEB"/>
    <w:rsid w:val="00EE59AD"/>
    <w:rsid w:val="00EE68A3"/>
    <w:rsid w:val="00EE6E50"/>
    <w:rsid w:val="00F03637"/>
    <w:rsid w:val="00F1301D"/>
    <w:rsid w:val="00F16CBA"/>
    <w:rsid w:val="00F2148B"/>
    <w:rsid w:val="00F26C6C"/>
    <w:rsid w:val="00F4589A"/>
    <w:rsid w:val="00F460D4"/>
    <w:rsid w:val="00F505B9"/>
    <w:rsid w:val="00F547DD"/>
    <w:rsid w:val="00F551CA"/>
    <w:rsid w:val="00F62964"/>
    <w:rsid w:val="00F82AED"/>
    <w:rsid w:val="00F8462B"/>
    <w:rsid w:val="00F912D4"/>
    <w:rsid w:val="00F93983"/>
    <w:rsid w:val="00F95716"/>
    <w:rsid w:val="00FC7459"/>
    <w:rsid w:val="00FC7599"/>
    <w:rsid w:val="00FD0942"/>
    <w:rsid w:val="00FE48F8"/>
    <w:rsid w:val="00FE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F848E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  <w:style w:type="character" w:customStyle="1" w:styleId="5ArialUnicodeMS">
    <w:name w:val="Основной текст (5) + Arial Unicode MS"/>
    <w:aliases w:val="10 pt Exact"/>
    <w:uiPriority w:val="99"/>
    <w:rsid w:val="007B6233"/>
    <w:rPr>
      <w:rFonts w:ascii="Arial Unicode MS" w:eastAsia="Arial Unicode MS" w:hAnsi="Arial Unicode MS" w:cs="Arial Unicode MS" w:hint="eastAsia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urchase@agroinvest.com" TargetMode="External"/><Relationship Id="rId5" Type="http://schemas.openxmlformats.org/officeDocument/2006/relationships/numbering" Target="numbering.xml"/><Relationship Id="rId10" Type="http://schemas.openxmlformats.org/officeDocument/2006/relationships/hyperlink" Target="http://vapc.ru/wp-content/uploads/2015/01/1589-DD-DVS.xls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://vapc.ru/wp-content/uploads/2013/06/Invite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0361E-5C36-4D4A-A398-4EE76CD556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C9B858-6A3A-4F1A-BBD0-ED7512FD5E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0A54BD-D2FD-41A7-AAC1-6182B6A77A60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4.xml><?xml version="1.0" encoding="utf-8"?>
<ds:datastoreItem xmlns:ds="http://schemas.openxmlformats.org/officeDocument/2006/customXml" ds:itemID="{C1AEB2DA-D19E-40EC-9C71-9544453B1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Зверев Петр Юрьевич</cp:lastModifiedBy>
  <cp:revision>270</cp:revision>
  <cp:lastPrinted>2019-04-09T16:13:00Z</cp:lastPrinted>
  <dcterms:created xsi:type="dcterms:W3CDTF">2020-06-08T14:46:00Z</dcterms:created>
  <dcterms:modified xsi:type="dcterms:W3CDTF">2023-02-09T13:19:00Z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