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AD592" w14:textId="77777777" w:rsidR="00691680" w:rsidRDefault="00691680" w:rsidP="008D490F">
      <w:pPr>
        <w:jc w:val="center"/>
        <w:rPr>
          <w:sz w:val="32"/>
        </w:rPr>
      </w:pPr>
    </w:p>
    <w:p w14:paraId="47AAD593" w14:textId="77777777" w:rsidR="00691680" w:rsidRDefault="00691680" w:rsidP="008D490F">
      <w:pPr>
        <w:jc w:val="center"/>
        <w:rPr>
          <w:sz w:val="32"/>
        </w:rPr>
      </w:pPr>
    </w:p>
    <w:p w14:paraId="47AAD594" w14:textId="77777777" w:rsidR="00691680" w:rsidRDefault="00691680" w:rsidP="008D490F">
      <w:pPr>
        <w:jc w:val="center"/>
        <w:rPr>
          <w:sz w:val="32"/>
        </w:rPr>
      </w:pPr>
    </w:p>
    <w:p w14:paraId="47AAD595" w14:textId="100045D4" w:rsidR="008D490F" w:rsidRDefault="008D490F" w:rsidP="008D490F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  <w:r w:rsidR="00C976A7" w:rsidRPr="00C976A7">
        <w:rPr>
          <w:sz w:val="32"/>
        </w:rPr>
        <w:t>02-01-02-01-08/ТЗ/584</w:t>
      </w:r>
    </w:p>
    <w:p w14:paraId="47AAD596" w14:textId="77777777" w:rsidR="008D490F" w:rsidRDefault="008D490F" w:rsidP="008D490F">
      <w:pPr>
        <w:jc w:val="center"/>
        <w:rPr>
          <w:sz w:val="32"/>
        </w:rPr>
      </w:pPr>
    </w:p>
    <w:p w14:paraId="47AAD597" w14:textId="4FAA1493" w:rsidR="008D490F" w:rsidRDefault="008D490F" w:rsidP="008D490F">
      <w:pPr>
        <w:jc w:val="center"/>
      </w:pPr>
      <w:r>
        <w:t>Общество:</w:t>
      </w:r>
      <w:r w:rsidR="00A669A0">
        <w:t xml:space="preserve"> ООО «</w:t>
      </w:r>
      <w:r w:rsidR="00A669A0" w:rsidRPr="001D16A2">
        <w:t>АГРОИНВЕСТ</w:t>
      </w:r>
      <w:r w:rsidR="00A669A0">
        <w:t>»</w:t>
      </w:r>
    </w:p>
    <w:p w14:paraId="47AAD598" w14:textId="77777777" w:rsidR="008D490F" w:rsidRDefault="008D490F" w:rsidP="008D490F">
      <w:pPr>
        <w:jc w:val="center"/>
      </w:pPr>
    </w:p>
    <w:p w14:paraId="47AAD599" w14:textId="0CBCF017" w:rsidR="008D490F" w:rsidRDefault="008D490F" w:rsidP="008D490F">
      <w:pPr>
        <w:jc w:val="center"/>
      </w:pPr>
      <w:r>
        <w:t>Структурное подразделение</w:t>
      </w:r>
      <w:r w:rsidR="00A669A0">
        <w:t xml:space="preserve">: </w:t>
      </w:r>
      <w:r w:rsidR="00A669A0" w:rsidRPr="001D16A2">
        <w:t>Управление по развитию и</w:t>
      </w:r>
      <w:r w:rsidR="00A669A0" w:rsidDel="00A669A0">
        <w:t xml:space="preserve"> </w:t>
      </w:r>
      <w:r w:rsidR="00A669A0">
        <w:t>эксплуатации инфраструктуры</w:t>
      </w:r>
    </w:p>
    <w:p w14:paraId="47AAD59A" w14:textId="77777777" w:rsidR="008D490F" w:rsidRDefault="008D490F" w:rsidP="008D490F">
      <w:pPr>
        <w:jc w:val="center"/>
      </w:pPr>
    </w:p>
    <w:p w14:paraId="47AAD59B" w14:textId="77777777" w:rsidR="008D490F" w:rsidRDefault="008D490F" w:rsidP="008D490F">
      <w:pPr>
        <w:jc w:val="center"/>
      </w:pPr>
    </w:p>
    <w:p w14:paraId="47AAD59C" w14:textId="77777777" w:rsidR="008D490F" w:rsidRDefault="008D490F" w:rsidP="008D490F">
      <w:pPr>
        <w:jc w:val="center"/>
      </w:pPr>
    </w:p>
    <w:p w14:paraId="47AAD59D" w14:textId="77777777" w:rsidR="008D490F" w:rsidRDefault="008D490F" w:rsidP="008D490F">
      <w:pPr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D490F" w14:paraId="47AAD5A3" w14:textId="77777777" w:rsidTr="008D490F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47AAD59E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47AAD59F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47AAD5A0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7AAD5A1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7AAD5A2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</w:tr>
      <w:tr w:rsidR="008D490F" w14:paraId="47AAD5A8" w14:textId="77777777" w:rsidTr="008D490F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47AAD5A4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47AAD5A5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7AAD5A6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7AAD5A7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</w:tr>
      <w:tr w:rsidR="008D490F" w14:paraId="47AAD5AA" w14:textId="77777777" w:rsidTr="008D490F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47AAD5A9" w14:textId="7A1AB8D9" w:rsidR="008D490F" w:rsidRDefault="008D490F" w:rsidP="004E40E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</w:t>
            </w:r>
            <w:r w:rsidR="004E40E8">
              <w:rPr>
                <w:color w:val="000000"/>
              </w:rPr>
              <w:t xml:space="preserve">                                                </w:t>
            </w:r>
            <w:r>
              <w:rPr>
                <w:color w:val="000000"/>
              </w:rPr>
              <w:t xml:space="preserve">   _______________    </w:t>
            </w:r>
            <w:r w:rsidR="00B1429A">
              <w:rPr>
                <w:color w:val="000000"/>
              </w:rPr>
              <w:t xml:space="preserve">  Воропаев Д.Г.</w:t>
            </w:r>
          </w:p>
        </w:tc>
      </w:tr>
      <w:tr w:rsidR="008D490F" w14:paraId="47AAD5AC" w14:textId="77777777" w:rsidTr="008D490F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47AAD5AB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Подпись, дата                      Ф.И.О.</w:t>
            </w:r>
          </w:p>
        </w:tc>
      </w:tr>
      <w:tr w:rsidR="004E40E8" w14:paraId="47AAD5AE" w14:textId="77777777" w:rsidTr="008D490F">
        <w:trPr>
          <w:trHeight w:val="315"/>
        </w:trPr>
        <w:tc>
          <w:tcPr>
            <w:tcW w:w="9463" w:type="dxa"/>
            <w:gridSpan w:val="5"/>
            <w:noWrap/>
            <w:vAlign w:val="bottom"/>
          </w:tcPr>
          <w:p w14:paraId="47AAD5AD" w14:textId="77777777" w:rsidR="004E40E8" w:rsidRDefault="004E40E8">
            <w:pPr>
              <w:rPr>
                <w:color w:val="000000"/>
              </w:rPr>
            </w:pPr>
          </w:p>
        </w:tc>
      </w:tr>
    </w:tbl>
    <w:p w14:paraId="47AAD5AF" w14:textId="77777777" w:rsidR="008D490F" w:rsidRDefault="008D490F" w:rsidP="008D490F">
      <w:pPr>
        <w:jc w:val="center"/>
        <w:rPr>
          <w:szCs w:val="22"/>
          <w:lang w:eastAsia="en-US"/>
        </w:rPr>
      </w:pPr>
    </w:p>
    <w:p w14:paraId="47AAD5B0" w14:textId="77777777" w:rsidR="008D490F" w:rsidRDefault="008D490F" w:rsidP="008D490F">
      <w:pPr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D490F" w14:paraId="47AAD5B6" w14:textId="77777777" w:rsidTr="008D490F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7AAD5B1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47AAD5B2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47AAD5B3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7AAD5B4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47AAD5B5" w14:textId="77777777" w:rsidR="008D490F" w:rsidRDefault="008D490F">
            <w:pPr>
              <w:spacing w:line="256" w:lineRule="auto"/>
              <w:rPr>
                <w:lang w:eastAsia="en-US"/>
              </w:rPr>
            </w:pPr>
          </w:p>
        </w:tc>
      </w:tr>
      <w:tr w:rsidR="008D490F" w14:paraId="47AAD5BB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B7" w14:textId="3B3AE2EC" w:rsidR="008D490F" w:rsidRDefault="00B14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</w:t>
            </w:r>
            <w:r w:rsidR="00572921">
              <w:rPr>
                <w:color w:val="000000"/>
              </w:rPr>
              <w:t>грИТ»</w:t>
            </w:r>
          </w:p>
        </w:tc>
        <w:tc>
          <w:tcPr>
            <w:tcW w:w="2486" w:type="dxa"/>
            <w:vAlign w:val="bottom"/>
            <w:hideMark/>
          </w:tcPr>
          <w:p w14:paraId="47AAD5B8" w14:textId="6EB79948" w:rsidR="008D490F" w:rsidRDefault="00B14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B9" w14:textId="77777777" w:rsidR="008D490F" w:rsidRDefault="008D490F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BA" w14:textId="5A6C8FBF" w:rsidR="008D490F" w:rsidRDefault="00B142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Подзолков М.Ю.</w:t>
            </w:r>
          </w:p>
        </w:tc>
      </w:tr>
      <w:tr w:rsidR="008D490F" w14:paraId="47AAD5C0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BC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7AAD5BD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BE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BF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8D490F" w14:paraId="47AAD5C5" w14:textId="77777777" w:rsidTr="008D490F">
        <w:trPr>
          <w:trHeight w:val="315"/>
        </w:trPr>
        <w:tc>
          <w:tcPr>
            <w:tcW w:w="2476" w:type="dxa"/>
            <w:noWrap/>
            <w:vAlign w:val="bottom"/>
          </w:tcPr>
          <w:p w14:paraId="47AAD5C1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7AAD5C2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47AAD5C3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7AAD5C4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D490F" w14:paraId="47AAD5CA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C6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7AAD5C7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C8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C9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</w:t>
            </w:r>
          </w:p>
        </w:tc>
      </w:tr>
      <w:tr w:rsidR="008D490F" w14:paraId="47AAD5CF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CB" w14:textId="77777777" w:rsidR="008D490F" w:rsidRDefault="008D490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7AAD5CC" w14:textId="77777777" w:rsidR="008D490F" w:rsidRDefault="008D490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CD" w14:textId="77777777" w:rsidR="008D490F" w:rsidRDefault="008D490F">
            <w:pPr>
              <w:ind w:left="538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CE" w14:textId="77777777" w:rsidR="008D490F" w:rsidRDefault="008D490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8D490F" w14:paraId="47AAD5D4" w14:textId="77777777" w:rsidTr="008D490F">
        <w:trPr>
          <w:trHeight w:val="315"/>
        </w:trPr>
        <w:tc>
          <w:tcPr>
            <w:tcW w:w="2476" w:type="dxa"/>
            <w:noWrap/>
            <w:vAlign w:val="bottom"/>
          </w:tcPr>
          <w:p w14:paraId="47AAD5D0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7AAD5D1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47AAD5D2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7AAD5D3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D490F" w14:paraId="47AAD5D9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D5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7AAD5D6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D7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D8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</w:t>
            </w:r>
          </w:p>
        </w:tc>
      </w:tr>
      <w:tr w:rsidR="008D490F" w14:paraId="47AAD5DE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DA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7AAD5DB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DC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DD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8D490F" w14:paraId="47AAD5E3" w14:textId="77777777" w:rsidTr="008D490F">
        <w:trPr>
          <w:trHeight w:val="315"/>
        </w:trPr>
        <w:tc>
          <w:tcPr>
            <w:tcW w:w="2476" w:type="dxa"/>
            <w:noWrap/>
            <w:vAlign w:val="bottom"/>
          </w:tcPr>
          <w:p w14:paraId="47AAD5DF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7AAD5E0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47AAD5E1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7AAD5E2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D490F" w14:paraId="47AAD5E8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E4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7AAD5E5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E6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E7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</w:t>
            </w:r>
          </w:p>
        </w:tc>
      </w:tr>
      <w:tr w:rsidR="008D490F" w14:paraId="47AAD5ED" w14:textId="77777777" w:rsidTr="008D490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7AAD5E9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7AAD5EA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7AAD5EB" w14:textId="77777777" w:rsidR="008D490F" w:rsidRDefault="008D490F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AAD5EC" w14:textId="77777777" w:rsidR="008D490F" w:rsidRDefault="008D4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</w:tbl>
    <w:p w14:paraId="47AAD5EE" w14:textId="77777777" w:rsidR="008D490F" w:rsidRDefault="008D490F" w:rsidP="008D490F">
      <w:pPr>
        <w:jc w:val="center"/>
        <w:rPr>
          <w:szCs w:val="22"/>
          <w:lang w:eastAsia="en-US"/>
        </w:rPr>
      </w:pPr>
    </w:p>
    <w:p w14:paraId="47AAD5EF" w14:textId="77777777" w:rsidR="008D490F" w:rsidRDefault="008D490F" w:rsidP="008D490F">
      <w:pPr>
        <w:jc w:val="center"/>
      </w:pPr>
    </w:p>
    <w:p w14:paraId="47AAD5F0" w14:textId="77777777" w:rsidR="008D490F" w:rsidRDefault="008D490F" w:rsidP="008D490F">
      <w:pPr>
        <w:jc w:val="center"/>
      </w:pPr>
    </w:p>
    <w:p w14:paraId="47AAD5F1" w14:textId="77777777" w:rsidR="008D490F" w:rsidRDefault="008D490F" w:rsidP="008D490F">
      <w:pPr>
        <w:jc w:val="center"/>
      </w:pPr>
    </w:p>
    <w:p w14:paraId="47AAD5F2" w14:textId="77777777" w:rsidR="008D490F" w:rsidRDefault="008D490F" w:rsidP="008D490F">
      <w:pPr>
        <w:jc w:val="center"/>
      </w:pPr>
    </w:p>
    <w:p w14:paraId="47AAD5F3" w14:textId="77777777" w:rsidR="008D490F" w:rsidRDefault="008D490F" w:rsidP="008D490F">
      <w:pPr>
        <w:jc w:val="center"/>
      </w:pPr>
    </w:p>
    <w:p w14:paraId="47AAD5F4" w14:textId="77777777" w:rsidR="008D490F" w:rsidRDefault="008D490F" w:rsidP="008D490F">
      <w:pPr>
        <w:jc w:val="center"/>
      </w:pPr>
    </w:p>
    <w:p w14:paraId="47AAD5F5" w14:textId="77777777" w:rsidR="008D490F" w:rsidRDefault="008D490F" w:rsidP="008D490F">
      <w:pPr>
        <w:jc w:val="center"/>
      </w:pPr>
    </w:p>
    <w:p w14:paraId="47AAD5F6" w14:textId="77777777" w:rsidR="008D490F" w:rsidRDefault="008D490F" w:rsidP="008D490F">
      <w:pPr>
        <w:jc w:val="center"/>
      </w:pPr>
    </w:p>
    <w:p w14:paraId="47AAD5F7" w14:textId="25CBCC5C" w:rsidR="008D490F" w:rsidRDefault="008D490F" w:rsidP="008D490F">
      <w:pPr>
        <w:widowControl w:val="0"/>
        <w:autoSpaceDE w:val="0"/>
        <w:autoSpaceDN w:val="0"/>
        <w:adjustRightInd w:val="0"/>
        <w:spacing w:after="120"/>
        <w:jc w:val="center"/>
      </w:pPr>
      <w:r>
        <w:t>г.</w:t>
      </w:r>
      <w:r w:rsidR="0042489A">
        <w:t>Воронеж</w:t>
      </w:r>
      <w:r>
        <w:t>, 20</w:t>
      </w:r>
      <w:r w:rsidR="0042489A">
        <w:t>23</w:t>
      </w:r>
      <w:r>
        <w:t>.</w:t>
      </w:r>
    </w:p>
    <w:p w14:paraId="47AAD5F8" w14:textId="77777777" w:rsidR="008D490F" w:rsidRDefault="008D490F" w:rsidP="00063273">
      <w:pPr>
        <w:ind w:left="-284"/>
        <w:rPr>
          <w:rFonts w:eastAsiaTheme="minorHAnsi"/>
          <w:szCs w:val="22"/>
          <w:lang w:eastAsia="en-US"/>
        </w:rPr>
      </w:pPr>
      <w:r>
        <w:br w:type="page"/>
      </w:r>
    </w:p>
    <w:tbl>
      <w:tblPr>
        <w:tblW w:w="111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58"/>
      </w:tblGrid>
      <w:tr w:rsidR="008D490F" w14:paraId="47AAD5FA" w14:textId="77777777" w:rsidTr="00063273">
        <w:trPr>
          <w:trHeight w:val="323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7AAD5F9" w14:textId="77777777" w:rsidR="008D490F" w:rsidRDefault="008D490F" w:rsidP="00640FFC">
            <w:pPr>
              <w:numPr>
                <w:ilvl w:val="0"/>
                <w:numId w:val="39"/>
              </w:num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8D490F" w14:paraId="47AAD5FD" w14:textId="77777777" w:rsidTr="00063273">
        <w:trPr>
          <w:trHeight w:val="796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5FB" w14:textId="77777777" w:rsidR="008D490F" w:rsidRDefault="008D490F" w:rsidP="00640FFC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47AAD5FC" w14:textId="77777777" w:rsidR="008D490F" w:rsidRDefault="008D490F">
            <w:pPr>
              <w:ind w:left="360"/>
              <w:jc w:val="center"/>
              <w:rPr>
                <w:color w:val="FF0000"/>
                <w:sz w:val="20"/>
              </w:rPr>
            </w:pPr>
            <w: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D490F" w14:paraId="47AAD624" w14:textId="77777777" w:rsidTr="00063273">
        <w:trPr>
          <w:trHeight w:val="283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5FE" w14:textId="77777777" w:rsidR="008D490F" w:rsidRDefault="008D490F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594B72" w14:paraId="47AAD601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5FF" w14:textId="26C5A687" w:rsidR="00594B72" w:rsidRPr="004640EF" w:rsidRDefault="00594B72" w:rsidP="00594B72">
                  <w:pPr>
                    <w:rPr>
                      <w:rFonts w:eastAsia="Calibri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0" w14:textId="07926296" w:rsidR="00594B72" w:rsidRPr="0042489A" w:rsidRDefault="00594B72" w:rsidP="00594B72">
                  <w:pPr>
                    <w:rPr>
                      <w:lang w:eastAsia="en-US"/>
                    </w:rPr>
                  </w:pPr>
                  <w:r w:rsidRPr="00792F60">
                    <w:rPr>
                      <w:b/>
                      <w:szCs w:val="22"/>
                    </w:rPr>
                    <w:t>Акционерное Общество «Дмитриев АГРО-Инвест»</w:t>
                  </w:r>
                </w:p>
              </w:tc>
            </w:tr>
            <w:tr w:rsidR="00594B72" w14:paraId="47AAD604" w14:textId="77777777" w:rsidTr="00DC761F">
              <w:trPr>
                <w:trHeight w:val="229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2" w14:textId="524962C1" w:rsidR="00594B72" w:rsidRPr="004640EF" w:rsidRDefault="00594B72" w:rsidP="00594B72">
                  <w:pPr>
                    <w:rPr>
                      <w:rFonts w:eastAsia="Calibri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3" w14:textId="175C99BC" w:rsidR="00594B72" w:rsidRPr="0042489A" w:rsidRDefault="00594B72" w:rsidP="00594B72">
                  <w:pPr>
                    <w:pStyle w:val="a1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792F60">
                    <w:rPr>
                      <w:b/>
                    </w:rPr>
                    <w:t>АО «Дмитриев АГРО-Инвест»</w:t>
                  </w:r>
                </w:p>
              </w:tc>
            </w:tr>
            <w:tr w:rsidR="00594B72" w14:paraId="47AAD607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5" w14:textId="648D4FB2" w:rsidR="00594B72" w:rsidRPr="004640EF" w:rsidRDefault="00594B72" w:rsidP="00594B72">
                  <w:pPr>
                    <w:rPr>
                      <w:rFonts w:eastAsia="Calibri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6" w14:textId="11A80D5E" w:rsidR="00594B72" w:rsidRPr="0042489A" w:rsidRDefault="00594B72" w:rsidP="00594B72">
                  <w:pPr>
                    <w:shd w:val="clear" w:color="auto" w:fill="FFFFFF"/>
                    <w:ind w:hanging="14"/>
                    <w:rPr>
                      <w:lang w:eastAsia="en-US"/>
                    </w:rPr>
                  </w:pPr>
                  <w:r w:rsidRPr="00792F60">
                    <w:rPr>
                      <w:szCs w:val="22"/>
                    </w:rPr>
                    <w:t>307500, Курская обл., г. Дмитриев, ул. Ленина, д. 84</w:t>
                  </w:r>
                </w:p>
              </w:tc>
            </w:tr>
            <w:tr w:rsidR="00594B72" w14:paraId="47AAD60A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8" w14:textId="12ECFB83" w:rsidR="00594B72" w:rsidRPr="004640EF" w:rsidRDefault="00594B72" w:rsidP="00594B72">
                  <w:pPr>
                    <w:rPr>
                      <w:rFonts w:eastAsia="Calibri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9" w14:textId="58031AE6" w:rsidR="00594B72" w:rsidRPr="0042489A" w:rsidRDefault="00594B72" w:rsidP="00594B72">
                  <w:pPr>
                    <w:rPr>
                      <w:lang w:eastAsia="en-US"/>
                    </w:rPr>
                  </w:pPr>
                  <w:r w:rsidRPr="00792F60">
                    <w:rPr>
                      <w:szCs w:val="22"/>
                    </w:rPr>
                    <w:t>Курская обл., г. Дмитриев, ул. Ленина, д. 84</w:t>
                  </w:r>
                </w:p>
              </w:tc>
            </w:tr>
            <w:tr w:rsidR="00594B72" w14:paraId="47AAD60D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B" w14:textId="4EDF29BD" w:rsidR="00594B72" w:rsidRPr="004640EF" w:rsidRDefault="00594B72" w:rsidP="00594B72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792F60">
                    <w:rPr>
                      <w:iCs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C" w14:textId="5B6F694A" w:rsidR="00594B72" w:rsidRPr="0042489A" w:rsidRDefault="00594B72" w:rsidP="00594B72">
                  <w:pPr>
                    <w:rPr>
                      <w:lang w:eastAsia="en-US"/>
                    </w:rPr>
                  </w:pPr>
                  <w:r w:rsidRPr="00792F60">
                    <w:rPr>
                      <w:szCs w:val="22"/>
                    </w:rPr>
                    <w:t>ОГРН 1054679017910</w:t>
                  </w:r>
                </w:p>
              </w:tc>
            </w:tr>
            <w:tr w:rsidR="00594B72" w14:paraId="47AAD610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E" w14:textId="66DFF92E" w:rsidR="00594B72" w:rsidRPr="004640EF" w:rsidRDefault="00594B72" w:rsidP="00594B72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792F60">
                    <w:rPr>
                      <w:iCs/>
                      <w:szCs w:val="22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0F" w14:textId="4C3EFFB3" w:rsidR="00594B72" w:rsidRPr="0042489A" w:rsidRDefault="00594B72" w:rsidP="00594B72">
                  <w:pPr>
                    <w:rPr>
                      <w:lang w:eastAsia="en-US"/>
                    </w:rPr>
                  </w:pPr>
                  <w:r w:rsidRPr="00792F60">
                    <w:rPr>
                      <w:szCs w:val="22"/>
                    </w:rPr>
                    <w:t>4605005442</w:t>
                  </w:r>
                </w:p>
              </w:tc>
            </w:tr>
            <w:tr w:rsidR="00594B72" w14:paraId="47AAD613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1" w14:textId="7AD36098" w:rsidR="00594B72" w:rsidRPr="004640EF" w:rsidRDefault="00594B72" w:rsidP="00594B72">
                  <w:pPr>
                    <w:rPr>
                      <w:rFonts w:eastAsia="Calibri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2" w14:textId="6659D683" w:rsidR="00594B72" w:rsidRPr="0042489A" w:rsidRDefault="00594B72" w:rsidP="00594B72">
                  <w:pPr>
                    <w:rPr>
                      <w:lang w:eastAsia="en-US"/>
                    </w:rPr>
                  </w:pPr>
                  <w:r w:rsidRPr="00792F60">
                    <w:rPr>
                      <w:szCs w:val="22"/>
                    </w:rPr>
                    <w:t>460501001</w:t>
                  </w:r>
                </w:p>
              </w:tc>
            </w:tr>
            <w:tr w:rsidR="00594B72" w14:paraId="47AAD616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4" w14:textId="23A44C43" w:rsidR="00594B72" w:rsidRDefault="00594B72" w:rsidP="00594B72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B7DD4" w14:textId="77777777" w:rsidR="00594B72" w:rsidRPr="00792F60" w:rsidRDefault="00594B72" w:rsidP="00594B72">
                  <w:pPr>
                    <w:rPr>
                      <w:szCs w:val="22"/>
                    </w:rPr>
                  </w:pPr>
                  <w:r w:rsidRPr="00792F60">
                    <w:rPr>
                      <w:szCs w:val="22"/>
                    </w:rPr>
                    <w:t>к/с 30101810200000000700</w:t>
                  </w:r>
                </w:p>
                <w:p w14:paraId="47AAD615" w14:textId="7546FE69" w:rsidR="00594B72" w:rsidRPr="0042489A" w:rsidRDefault="00594B72" w:rsidP="00594B72">
                  <w:pPr>
                    <w:pStyle w:val="Default"/>
                    <w:jc w:val="both"/>
                    <w:rPr>
                      <w:color w:val="auto"/>
                      <w:lang w:eastAsia="en-US"/>
                    </w:rPr>
                  </w:pPr>
                  <w:r w:rsidRPr="00792F60">
                    <w:rPr>
                      <w:szCs w:val="22"/>
                    </w:rPr>
                    <w:t>р/с 40702810000001416825 в АО «Райффайзенбанк» г. Москва БИК 044525700 ОКПО 78751500</w:t>
                  </w:r>
                </w:p>
              </w:tc>
            </w:tr>
            <w:tr w:rsidR="00594B72" w14:paraId="47AAD619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7" w14:textId="3823489A" w:rsidR="00594B72" w:rsidRPr="004640EF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8" w14:textId="2130D500" w:rsidR="00594B72" w:rsidRPr="0042489A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r w:rsidRPr="0042489A">
                    <w:rPr>
                      <w:lang w:eastAsia="en-US"/>
                    </w:rPr>
                    <w:t>8 919 188 12 47</w:t>
                  </w:r>
                </w:p>
              </w:tc>
            </w:tr>
            <w:tr w:rsidR="00594B72" w14:paraId="47AAD61C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A" w14:textId="5AB5292B" w:rsidR="00594B72" w:rsidRPr="004640EF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B" w14:textId="60C162A0" w:rsidR="00594B72" w:rsidRPr="0042489A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hyperlink r:id="rId11" w:history="1">
                    <w:r w:rsidRPr="0042489A">
                      <w:rPr>
                        <w:lang w:eastAsia="en-US"/>
                      </w:rPr>
                      <w:t>d.voropaev@agroinvest.com</w:t>
                    </w:r>
                  </w:hyperlink>
                </w:p>
              </w:tc>
            </w:tr>
            <w:tr w:rsidR="00594B72" w14:paraId="47AAD61F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D" w14:textId="4EFF75C2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1E" w14:textId="1CF3923D" w:rsidR="00594B72" w:rsidRPr="0042489A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hyperlink r:id="rId12" w:history="1">
                    <w:r w:rsidRPr="0042489A">
                      <w:rPr>
                        <w:lang w:eastAsia="en-US"/>
                      </w:rPr>
                      <w:t>www.agroinvest.com</w:t>
                    </w:r>
                  </w:hyperlink>
                  <w:r w:rsidRPr="0042489A">
                    <w:rPr>
                      <w:lang w:eastAsia="en-US"/>
                    </w:rPr>
                    <w:t xml:space="preserve"> </w:t>
                  </w:r>
                </w:p>
              </w:tc>
            </w:tr>
            <w:tr w:rsidR="00594B72" w14:paraId="47AAD622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AAD620" w14:textId="2E789FB2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AD621" w14:textId="7EFF47FC" w:rsidR="00594B72" w:rsidRPr="0042489A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r w:rsidRPr="0042489A">
                    <w:rPr>
                      <w:lang w:eastAsia="en-US"/>
                    </w:rPr>
                    <w:t xml:space="preserve">Воропаев Денис Геннадьевич </w:t>
                  </w:r>
                </w:p>
              </w:tc>
            </w:tr>
            <w:tr w:rsidR="00594B72" w14:paraId="6637292D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DC027" w14:textId="78EFFC7C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605EED"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18424" w14:textId="29B61736" w:rsidR="00594B72" w:rsidRPr="0042489A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r w:rsidRPr="006278E1">
                    <w:rPr>
                      <w:rFonts w:eastAsia="Calibri"/>
                      <w:b/>
                      <w:bCs/>
                    </w:rPr>
                    <w:t>Общество с ограниченной ответственностью «Новохоперск-АГРО-Инвест»</w:t>
                  </w:r>
                </w:p>
              </w:tc>
            </w:tr>
            <w:tr w:rsidR="00594B72" w14:paraId="35FD8F29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A5093" w14:textId="5B69F5B4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 w:rsidRPr="00605EED"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1C8B4" w14:textId="0B03E41E" w:rsidR="00594B72" w:rsidRPr="006278E1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/>
                      <w:bCs/>
                    </w:rPr>
                  </w:pPr>
                  <w:r w:rsidRPr="007E61B8">
                    <w:rPr>
                      <w:rFonts w:eastAsia="Calibri"/>
                      <w:b/>
                      <w:bCs/>
                    </w:rPr>
                    <w:t>ООО «Новохоперск-АГРО-Инвест»</w:t>
                  </w:r>
                </w:p>
              </w:tc>
            </w:tr>
            <w:tr w:rsidR="00594B72" w14:paraId="0F8C2BDF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1E3BC" w14:textId="0F7BB2A0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 w:rsidRPr="00605EED"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AAA18" w14:textId="178068D6" w:rsidR="00594B72" w:rsidRPr="007E61B8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/>
                      <w:bCs/>
                    </w:rPr>
                  </w:pPr>
                  <w:r w:rsidRPr="00971EB6">
                    <w:rPr>
                      <w:szCs w:val="22"/>
                    </w:rPr>
                    <w:t>397411, Воронежская обл. Новохоперский р-н, с. Красное, ул. К. Маркса, д. 2А</w:t>
                  </w:r>
                </w:p>
              </w:tc>
            </w:tr>
            <w:tr w:rsidR="00594B72" w14:paraId="101402E0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503E" w14:textId="6ABF0D76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 w:rsidRPr="00605EED"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C4872" w14:textId="3E7449A6" w:rsidR="00594B72" w:rsidRPr="00971EB6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397411, Воронежская обл. Новохоперский р-н, с. Красное, ул. К. Маркса, д. 2А</w:t>
                  </w:r>
                </w:p>
              </w:tc>
            </w:tr>
            <w:tr w:rsidR="00594B72" w14:paraId="27A12966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021A0" w14:textId="6CBDE713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 w:rsidRPr="00605EED">
                    <w:rPr>
                      <w:iCs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6F3BB" w14:textId="4C56A682" w:rsidR="00594B72" w:rsidRPr="00971EB6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ОГРН 1073629000554</w:t>
                  </w:r>
                </w:p>
              </w:tc>
            </w:tr>
            <w:tr w:rsidR="00594B72" w14:paraId="314419F5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56808" w14:textId="1CA4A1E0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</w:rPr>
                  </w:pPr>
                  <w:r w:rsidRPr="00605EED">
                    <w:rPr>
                      <w:iCs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4F6FD" w14:textId="72E2C7FE" w:rsidR="00594B72" w:rsidRPr="00971EB6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 xml:space="preserve">ИНН 3617007675 / </w:t>
                  </w:r>
                </w:p>
              </w:tc>
            </w:tr>
            <w:tr w:rsidR="00594B72" w14:paraId="0E4C2E58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D057C" w14:textId="1B9A915B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</w:rPr>
                  </w:pPr>
                  <w:r w:rsidRPr="00605EED"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84F6F" w14:textId="13C70A0E" w:rsidR="00594B72" w:rsidRPr="00971EB6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КПП 361701001</w:t>
                  </w:r>
                </w:p>
              </w:tc>
            </w:tr>
            <w:tr w:rsidR="00594B72" w14:paraId="1E1193B3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D96EB" w14:textId="235BFE10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 w:rsidRPr="00605EED"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E82F5" w14:textId="77777777" w:rsidR="00594B72" w:rsidRPr="00971EB6" w:rsidRDefault="00594B72" w:rsidP="00594B72">
                  <w:pPr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ОКПО 99814021</w:t>
                  </w:r>
                </w:p>
                <w:p w14:paraId="6262ADFE" w14:textId="77777777" w:rsidR="00594B72" w:rsidRPr="00971EB6" w:rsidRDefault="00594B72" w:rsidP="00594B72">
                  <w:pPr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р/с 40702810400001418025 в АО «Райффайзенбанк» г. Москва</w:t>
                  </w:r>
                </w:p>
                <w:p w14:paraId="7EB9E3ED" w14:textId="77777777" w:rsidR="00594B72" w:rsidRPr="00971EB6" w:rsidRDefault="00594B72" w:rsidP="00594B72">
                  <w:pPr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к/с 30101810200000000700</w:t>
                  </w:r>
                </w:p>
                <w:p w14:paraId="268381A6" w14:textId="3C6A0890" w:rsidR="00594B72" w:rsidRPr="00971EB6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Cs w:val="22"/>
                    </w:rPr>
                  </w:pPr>
                  <w:r w:rsidRPr="00971EB6">
                    <w:rPr>
                      <w:szCs w:val="22"/>
                    </w:rPr>
                    <w:t>БИК 044525700</w:t>
                  </w:r>
                </w:p>
              </w:tc>
            </w:tr>
            <w:tr w:rsidR="00594B72" w14:paraId="0A1069BC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DBFFE" w14:textId="32B4FE2E" w:rsidR="00594B72" w:rsidRPr="00605EED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B5BDF" w14:textId="6487FCFB" w:rsidR="00594B72" w:rsidRPr="00971EB6" w:rsidRDefault="00594B72" w:rsidP="00594B72">
                  <w:pPr>
                    <w:rPr>
                      <w:szCs w:val="22"/>
                    </w:rPr>
                  </w:pPr>
                  <w:r w:rsidRPr="0042489A">
                    <w:rPr>
                      <w:lang w:eastAsia="en-US"/>
                    </w:rPr>
                    <w:t>8 919 188 12 47</w:t>
                  </w:r>
                </w:p>
              </w:tc>
            </w:tr>
            <w:tr w:rsidR="00594B72" w14:paraId="271D51FE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ED5E0" w14:textId="2ADF3A6B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FC88A" w14:textId="50D0D6BD" w:rsidR="00594B72" w:rsidRPr="0042489A" w:rsidRDefault="00594B72" w:rsidP="00594B72">
                  <w:pPr>
                    <w:rPr>
                      <w:lang w:eastAsia="en-US"/>
                    </w:rPr>
                  </w:pPr>
                  <w:hyperlink r:id="rId13" w:history="1">
                    <w:r w:rsidRPr="0042489A">
                      <w:rPr>
                        <w:lang w:eastAsia="en-US"/>
                      </w:rPr>
                      <w:t>d.voropaev@agroinvest.com</w:t>
                    </w:r>
                  </w:hyperlink>
                </w:p>
              </w:tc>
            </w:tr>
            <w:tr w:rsidR="00594B72" w14:paraId="7AB608CF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220" w14:textId="347CE071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3AD8E" w14:textId="35BB109D" w:rsidR="00594B72" w:rsidRDefault="00594B72" w:rsidP="00594B72">
                  <w:hyperlink r:id="rId14" w:history="1">
                    <w:r w:rsidRPr="0042489A">
                      <w:rPr>
                        <w:lang w:eastAsia="en-US"/>
                      </w:rPr>
                      <w:t>www.agroinvest.com</w:t>
                    </w:r>
                  </w:hyperlink>
                  <w:r w:rsidRPr="0042489A">
                    <w:rPr>
                      <w:lang w:eastAsia="en-US"/>
                    </w:rPr>
                    <w:t xml:space="preserve"> </w:t>
                  </w:r>
                </w:p>
              </w:tc>
            </w:tr>
            <w:tr w:rsidR="00594B72" w14:paraId="1B339266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DA65B" w14:textId="24841478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3D948" w14:textId="7A120905" w:rsidR="00594B72" w:rsidRDefault="00594B72" w:rsidP="00594B72">
                  <w:r w:rsidRPr="0042489A">
                    <w:rPr>
                      <w:lang w:eastAsia="en-US"/>
                    </w:rPr>
                    <w:t xml:space="preserve">Воропаев Денис Геннадьевич </w:t>
                  </w:r>
                </w:p>
              </w:tc>
            </w:tr>
            <w:tr w:rsidR="00594B72" w14:paraId="370E1876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DB63C" w14:textId="482EBF4C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4E767" w14:textId="446D9DC0" w:rsidR="00594B72" w:rsidRPr="0042489A" w:rsidRDefault="00594B72" w:rsidP="00594B72">
                  <w:pPr>
                    <w:rPr>
                      <w:lang w:eastAsia="en-US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Общество с ограниченной ответственностью «Сосновка-АГРО-Инвест» Общество с ограниченной ответственностью «Сосновка-АГРО-Инвест»</w:t>
                  </w:r>
                </w:p>
              </w:tc>
            </w:tr>
            <w:tr w:rsidR="00594B72" w14:paraId="4B768AEA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8EE8B" w14:textId="1DBBFDCA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4484D" w14:textId="5003EC7F" w:rsidR="00594B72" w:rsidRDefault="00594B72" w:rsidP="00594B72">
                  <w:pPr>
                    <w:rPr>
                      <w:rFonts w:eastAsia="Calibri"/>
                      <w:b/>
                      <w:bCs/>
                    </w:rPr>
                  </w:pPr>
                  <w:r>
                    <w:rPr>
                      <w:rFonts w:eastAsia="Calibri"/>
                    </w:rPr>
                    <w:t>ООО «Сосновка-АГРО-Инвест»</w:t>
                  </w:r>
                </w:p>
              </w:tc>
            </w:tr>
            <w:tr w:rsidR="00594B72" w14:paraId="5312C5DB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D01B1" w14:textId="123D38F4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6ADB4" w14:textId="51BEACAD" w:rsidR="00594B72" w:rsidRDefault="00594B72" w:rsidP="00594B72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Тамбовская область, Сосновский район, р.п. Сосновка, ул. Колхозная, д. 67</w:t>
                  </w:r>
                </w:p>
              </w:tc>
            </w:tr>
            <w:tr w:rsidR="00594B72" w14:paraId="40245291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8F4FF" w14:textId="4C805586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lastRenderedPageBreak/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BC1BE" w14:textId="725DCF24" w:rsidR="00594B72" w:rsidRDefault="00594B72" w:rsidP="00594B72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393840, Тамбовская область, Сосновский р-он, р.п. Сосновка, ул. Колхозная, дом 67.</w:t>
                  </w:r>
                </w:p>
              </w:tc>
            </w:tr>
            <w:tr w:rsidR="00594B72" w14:paraId="0D4DC0CF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6800F" w14:textId="7AEA72D4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rPr>
                      <w:iCs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B7254" w14:textId="0F44209C" w:rsidR="00594B72" w:rsidRDefault="00594B72" w:rsidP="00594B72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1066809015020</w:t>
                  </w:r>
                </w:p>
              </w:tc>
            </w:tr>
            <w:tr w:rsidR="00594B72" w14:paraId="3C56B50A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CD027" w14:textId="656C105B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A568A" w14:textId="7DBC5716" w:rsidR="00594B72" w:rsidRDefault="00594B72" w:rsidP="00594B72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68180228455</w:t>
                  </w:r>
                </w:p>
              </w:tc>
            </w:tr>
            <w:tr w:rsidR="00594B72" w14:paraId="3468399E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C769" w14:textId="1D772E74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</w:rPr>
                  </w:pPr>
                  <w: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EDE71" w14:textId="003DD9A2" w:rsidR="00594B72" w:rsidRDefault="00594B72" w:rsidP="00594B72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681801001</w:t>
                  </w:r>
                </w:p>
              </w:tc>
            </w:tr>
            <w:tr w:rsidR="00594B72" w14:paraId="12FFC8CB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E49FD" w14:textId="79C6CE7D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t>Банковские реквизиты: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C7AD5" w14:textId="77777777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</w:rPr>
                  </w:pPr>
                  <w:r>
                    <w:rPr>
                      <w:rFonts w:eastAsia="Calibri"/>
                      <w:iCs/>
                    </w:rPr>
                    <w:t xml:space="preserve">к/с 30101810220070000800 в ГПБ(АО) «Центрально-Черноземный». </w:t>
                  </w:r>
                </w:p>
                <w:p w14:paraId="1C1955DD" w14:textId="3D312D19" w:rsidR="00594B72" w:rsidRDefault="00594B72" w:rsidP="00594B72">
                  <w:pPr>
                    <w:rPr>
                      <w:rFonts w:eastAsia="Calibri"/>
                    </w:rPr>
                  </w:pPr>
                  <w:r>
                    <w:rPr>
                      <w:rFonts w:eastAsia="Calibri"/>
                      <w:iCs/>
                    </w:rPr>
                    <w:t>р/с 40702810200490000001, БИК 042007800,</w:t>
                  </w:r>
                </w:p>
              </w:tc>
            </w:tr>
            <w:tr w:rsidR="00594B72" w14:paraId="258FE488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9EAE6" w14:textId="1C3EF9D1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5732A" w14:textId="37029A8C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</w:rPr>
                  </w:pPr>
                  <w:r>
                    <w:rPr>
                      <w:lang w:eastAsia="en-US"/>
                    </w:rPr>
                    <w:t>8 919 188 12 47</w:t>
                  </w:r>
                </w:p>
              </w:tc>
            </w:tr>
            <w:tr w:rsidR="00594B72" w14:paraId="257ABCE1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17EC0" w14:textId="70ACB8DC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856E7" w14:textId="2D3CC7CF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hyperlink r:id="rId15" w:history="1">
                    <w:r>
                      <w:rPr>
                        <w:rStyle w:val="afb"/>
                        <w:lang w:eastAsia="en-US"/>
                      </w:rPr>
                      <w:t>d.voropaev@agroinvest.com</w:t>
                    </w:r>
                  </w:hyperlink>
                </w:p>
              </w:tc>
            </w:tr>
            <w:tr w:rsidR="00594B72" w14:paraId="18E92004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F85B8" w14:textId="427E0A3A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9B6DD" w14:textId="785B2590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hyperlink r:id="rId16" w:history="1">
                    <w:r>
                      <w:rPr>
                        <w:rStyle w:val="afb"/>
                        <w:lang w:eastAsia="en-US"/>
                      </w:rPr>
                      <w:t>www.agroinvest.com</w:t>
                    </w:r>
                  </w:hyperlink>
                </w:p>
              </w:tc>
            </w:tr>
            <w:tr w:rsidR="00594B72" w14:paraId="36FDC79F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F7048" w14:textId="40DFFFCB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345E8" w14:textId="6C64F133" w:rsidR="00594B72" w:rsidRDefault="00594B72" w:rsidP="00594B72">
                  <w:pPr>
                    <w:tabs>
                      <w:tab w:val="num" w:pos="0"/>
                      <w:tab w:val="left" w:pos="9355"/>
                    </w:tabs>
                    <w:jc w:val="both"/>
                  </w:pPr>
                  <w:r>
                    <w:rPr>
                      <w:lang w:eastAsia="en-US"/>
                    </w:rPr>
                    <w:t>Воропаев Денис Геннадьевич</w:t>
                  </w:r>
                </w:p>
              </w:tc>
            </w:tr>
          </w:tbl>
          <w:p w14:paraId="47AAD623" w14:textId="77777777" w:rsidR="00691680" w:rsidRDefault="00691680">
            <w:pPr>
              <w:ind w:left="34"/>
              <w:jc w:val="center"/>
              <w:rPr>
                <w:b/>
              </w:rPr>
            </w:pPr>
          </w:p>
        </w:tc>
      </w:tr>
      <w:tr w:rsidR="008D490F" w14:paraId="47AAD629" w14:textId="77777777" w:rsidTr="00063273">
        <w:trPr>
          <w:trHeight w:val="942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25" w14:textId="77777777" w:rsidR="008D490F" w:rsidRDefault="008D490F" w:rsidP="00640FFC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Общие сведения о предмете закупки</w:t>
            </w:r>
          </w:p>
          <w:p w14:paraId="47AAD626" w14:textId="77777777" w:rsidR="008D490F" w:rsidRDefault="008D490F">
            <w:pPr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47AAD627" w14:textId="77777777" w:rsidR="008D490F" w:rsidRDefault="008D490F">
            <w:pPr>
              <w:jc w:val="center"/>
            </w:pPr>
            <w:r>
              <w:rPr>
                <w:sz w:val="20"/>
              </w:rPr>
              <w:t>* Вид, наименование и цели выполнения работ/ оказания услуг</w:t>
            </w:r>
          </w:p>
          <w:p w14:paraId="47AAD628" w14:textId="77777777" w:rsidR="008D490F" w:rsidRDefault="008D490F">
            <w:pPr>
              <w:ind w:left="34"/>
              <w:jc w:val="center"/>
            </w:pPr>
            <w:r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D490F" w14:paraId="47AAD62B" w14:textId="77777777" w:rsidTr="00063273">
        <w:trPr>
          <w:trHeight w:val="288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2A" w14:textId="250B91A1" w:rsidR="008D490F" w:rsidRPr="0088582F" w:rsidRDefault="0088582F" w:rsidP="0088582F">
            <w:pPr>
              <w:ind w:firstLine="709"/>
              <w:jc w:val="center"/>
            </w:pPr>
            <w:r>
              <w:t>Приобретение мобильных устройств</w:t>
            </w:r>
          </w:p>
        </w:tc>
      </w:tr>
      <w:tr w:rsidR="008D490F" w14:paraId="47AAD62E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7AAD62D" w14:textId="77777777" w:rsidR="008D490F" w:rsidRDefault="008D490F" w:rsidP="00640FFC">
            <w:pPr>
              <w:numPr>
                <w:ilvl w:val="0"/>
                <w:numId w:val="39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8D490F" w14:paraId="47AAD632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2F" w14:textId="77777777" w:rsidR="008D490F" w:rsidRDefault="008D490F" w:rsidP="00640FFC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47AAD630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*Перечень и объемы выполнения работ/ оказания услуг</w:t>
            </w:r>
          </w:p>
          <w:p w14:paraId="47AAD631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47AAD656" w14:textId="77777777" w:rsidTr="00063273">
        <w:trPr>
          <w:trHeight w:val="4037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0540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540"/>
            </w:tblGrid>
            <w:tr w:rsidR="008B5E75" w:rsidRPr="00125285" w14:paraId="35493614" w14:textId="77777777" w:rsidTr="00F95952">
              <w:trPr>
                <w:trHeight w:val="4037"/>
              </w:trPr>
              <w:tc>
                <w:tcPr>
                  <w:tcW w:w="10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0E8D0" w14:textId="77777777" w:rsidR="008B5E75" w:rsidRPr="00125285" w:rsidRDefault="008B5E75" w:rsidP="008B5E75">
                  <w:pPr>
                    <w:numPr>
                      <w:ilvl w:val="2"/>
                      <w:numId w:val="39"/>
                    </w:numPr>
                    <w:jc w:val="center"/>
                  </w:pPr>
                  <w:r w:rsidRPr="00125285">
                    <w:t>Основные параметры, размеры и количество</w:t>
                  </w:r>
                </w:p>
                <w:tbl>
                  <w:tblPr>
                    <w:tblStyle w:val="ad"/>
                    <w:tblW w:w="0" w:type="auto"/>
                    <w:tblInd w:w="29" w:type="dxa"/>
                    <w:tblLook w:val="04A0" w:firstRow="1" w:lastRow="0" w:firstColumn="1" w:lastColumn="0" w:noHBand="0" w:noVBand="1"/>
                  </w:tblPr>
                  <w:tblGrid>
                    <w:gridCol w:w="554"/>
                    <w:gridCol w:w="1793"/>
                    <w:gridCol w:w="1153"/>
                    <w:gridCol w:w="3650"/>
                    <w:gridCol w:w="1950"/>
                    <w:gridCol w:w="924"/>
                  </w:tblGrid>
                  <w:tr w:rsidR="008B5E75" w14:paraId="07F1CB5E" w14:textId="77777777" w:rsidTr="00F95952">
                    <w:tc>
                      <w:tcPr>
                        <w:tcW w:w="5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C305EDD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№</w:t>
                        </w:r>
                      </w:p>
                      <w:p w14:paraId="06B3FBF6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п/п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41D5BE45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Наименование материала</w:t>
                        </w:r>
                      </w:p>
                      <w:p w14:paraId="3FF135DB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*</w:t>
                        </w:r>
                        <w:r>
                          <w:t xml:space="preserve"> </w:t>
                        </w:r>
                        <w:r w:rsidRPr="00125285">
                          <w:t>Наименование работ/услуг (конкретной цели выполне</w:t>
                        </w:r>
                      </w:p>
                      <w:p w14:paraId="23ABF5C4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ния работ)</w:t>
                        </w:r>
                      </w:p>
                    </w:tc>
                    <w:tc>
                      <w:tcPr>
                        <w:tcW w:w="11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7002690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Артикул</w:t>
                        </w:r>
                      </w:p>
                    </w:tc>
                    <w:tc>
                      <w:tcPr>
                        <w:tcW w:w="36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BD42B4A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Технические параметры ШхВхГ, марка, и д.т.)</w:t>
                        </w:r>
                      </w:p>
                      <w:p w14:paraId="158DB2F1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 xml:space="preserve">* </w:t>
                        </w:r>
                        <w:r>
      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816812B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Количество</w:t>
                        </w:r>
                      </w:p>
                      <w:p w14:paraId="1266429D" w14:textId="6D09BF36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*</w:t>
                        </w:r>
                        <w:r>
                          <w:t xml:space="preserve"> Количественный показатель объема работ/услуг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8163B67" w14:textId="77777777" w:rsidR="008B5E75" w:rsidRPr="00125285" w:rsidRDefault="008B5E75" w:rsidP="008B5E75">
                        <w:pPr>
                          <w:jc w:val="center"/>
                        </w:pPr>
                        <w:r w:rsidRPr="00125285">
                          <w:t>Ед. изм.</w:t>
                        </w:r>
                      </w:p>
                    </w:tc>
                  </w:tr>
                  <w:tr w:rsidR="008B5E75" w14:paraId="34123900" w14:textId="77777777" w:rsidTr="00F95952">
                    <w:tc>
                      <w:tcPr>
                        <w:tcW w:w="5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2138CD2" w14:textId="77777777" w:rsidR="008B5E75" w:rsidRPr="00125285" w:rsidRDefault="008B5E75" w:rsidP="008B5E75">
                        <w:r w:rsidRPr="00125285">
                          <w:t>1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30E2C8F" w14:textId="77777777" w:rsidR="008B5E75" w:rsidRDefault="008B5E75" w:rsidP="008B5E75">
                        <w:pPr>
                          <w:rPr>
                            <w:lang w:val="en-US"/>
                          </w:rPr>
                        </w:pPr>
                        <w:r w:rsidRPr="00125285">
                          <w:t>Смартфон</w:t>
                        </w:r>
                        <w:r w:rsidRPr="00B22C96">
                          <w:rPr>
                            <w:lang w:val="en-US"/>
                          </w:rPr>
                          <w:t xml:space="preserve"> Samsung A13 (SM-</w:t>
                        </w:r>
                        <w:r w:rsidRPr="00574061">
                          <w:rPr>
                            <w:lang w:val="en-US"/>
                          </w:rPr>
                          <w:t>A13)</w:t>
                        </w:r>
                      </w:p>
                      <w:p w14:paraId="71D01C60" w14:textId="77777777" w:rsidR="008B5E75" w:rsidRPr="00D73416" w:rsidRDefault="008B5E75" w:rsidP="008B5E75">
                        <w:pPr>
                          <w:rPr>
                            <w:lang w:val="en-US"/>
                          </w:rPr>
                        </w:pPr>
                        <w:r>
                          <w:t xml:space="preserve">Возможная замена - </w:t>
                        </w:r>
                        <w:r>
                          <w:rPr>
                            <w:lang w:val="en-US"/>
                          </w:rPr>
                          <w:t xml:space="preserve">Samsung </w:t>
                        </w:r>
                        <w:r>
                          <w:t>А14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5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7DD7214" w14:textId="77777777" w:rsidR="008B5E75" w:rsidRPr="00B22C96" w:rsidRDefault="008B5E75" w:rsidP="008B5E75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36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56E55FC" w14:textId="77777777" w:rsidR="008B5E75" w:rsidRPr="00B22C96" w:rsidRDefault="008B5E75" w:rsidP="008B5E75">
                        <w:pPr>
                          <w:rPr>
                            <w:lang w:val="en-US"/>
                          </w:rPr>
                        </w:pPr>
                        <w:r w:rsidRPr="00B22C96">
                          <w:rPr>
                            <w:lang w:val="en-US"/>
                          </w:rPr>
                          <w:t>1.</w:t>
                        </w:r>
                        <w:r w:rsidRPr="00B22C96">
                          <w:rPr>
                            <w:lang w:val="en-US"/>
                          </w:rPr>
                          <w:tab/>
                          <w:t>Samsung A13</w:t>
                        </w:r>
                      </w:p>
                      <w:p w14:paraId="54E593E4" w14:textId="77777777" w:rsidR="008B5E75" w:rsidRPr="00B22C96" w:rsidRDefault="008B5E75" w:rsidP="008B5E75">
                        <w:pPr>
                          <w:rPr>
                            <w:lang w:val="en-US"/>
                          </w:rPr>
                        </w:pPr>
                        <w:r w:rsidRPr="00B22C96">
                          <w:rPr>
                            <w:lang w:val="en-US"/>
                          </w:rPr>
                          <w:t>2.</w:t>
                        </w:r>
                        <w:r w:rsidRPr="00B22C96">
                          <w:rPr>
                            <w:lang w:val="en-US"/>
                          </w:rPr>
                          <w:tab/>
                          <w:t xml:space="preserve">OS Android </w:t>
                        </w:r>
                        <w:r w:rsidRPr="00125285">
                          <w:t>не</w:t>
                        </w:r>
                        <w:r w:rsidRPr="00B22C96">
                          <w:rPr>
                            <w:lang w:val="en-US"/>
                          </w:rPr>
                          <w:t xml:space="preserve"> </w:t>
                        </w:r>
                        <w:r w:rsidRPr="00125285">
                          <w:t>ниже</w:t>
                        </w:r>
                        <w:r w:rsidRPr="00B22C96">
                          <w:rPr>
                            <w:lang w:val="en-US"/>
                          </w:rPr>
                          <w:t xml:space="preserve"> </w:t>
                        </w:r>
                        <w:r w:rsidRPr="00125285">
                          <w:t>версии</w:t>
                        </w:r>
                        <w:r w:rsidRPr="00B22C96">
                          <w:rPr>
                            <w:lang w:val="en-US"/>
                          </w:rPr>
                          <w:t xml:space="preserve"> 8</w:t>
                        </w:r>
                      </w:p>
                      <w:p w14:paraId="06676886" w14:textId="77777777" w:rsidR="008B5E75" w:rsidRPr="00B22C96" w:rsidRDefault="008B5E75" w:rsidP="008B5E75">
                        <w:pPr>
                          <w:rPr>
                            <w:lang w:val="en-US"/>
                          </w:rPr>
                        </w:pPr>
                        <w:r w:rsidRPr="00B22C96">
                          <w:rPr>
                            <w:lang w:val="en-US"/>
                          </w:rPr>
                          <w:t>3.</w:t>
                        </w:r>
                        <w:r w:rsidRPr="00B22C96">
                          <w:rPr>
                            <w:lang w:val="en-US"/>
                          </w:rPr>
                          <w:tab/>
                        </w:r>
                        <w:r w:rsidRPr="00125285">
                          <w:t>Процессор</w:t>
                        </w:r>
                        <w:r w:rsidRPr="00B22C96">
                          <w:rPr>
                            <w:lang w:val="en-US"/>
                          </w:rPr>
                          <w:t xml:space="preserve"> arm64, </w:t>
                        </w:r>
                        <w:r w:rsidRPr="00125285">
                          <w:t>не</w:t>
                        </w:r>
                        <w:r w:rsidRPr="00B22C96">
                          <w:rPr>
                            <w:lang w:val="en-US"/>
                          </w:rPr>
                          <w:t xml:space="preserve"> </w:t>
                        </w:r>
                        <w:r w:rsidRPr="00125285">
                          <w:t>ниже</w:t>
                        </w:r>
                        <w:r w:rsidRPr="00B22C96">
                          <w:rPr>
                            <w:lang w:val="en-US"/>
                          </w:rPr>
                          <w:t xml:space="preserve"> Qualcomm Snapdragon 660</w:t>
                        </w:r>
                      </w:p>
                      <w:p w14:paraId="48219639" w14:textId="77777777" w:rsidR="008B5E75" w:rsidRPr="00125285" w:rsidRDefault="008B5E75" w:rsidP="008B5E75">
                        <w:r w:rsidRPr="00125285">
                          <w:t>4.</w:t>
                        </w:r>
                        <w:r w:rsidRPr="00125285">
                          <w:tab/>
                          <w:t>Кол-во ядер не менее</w:t>
                        </w:r>
                        <w:r w:rsidRPr="00125285">
                          <w:tab/>
                          <w:t>4</w:t>
                        </w:r>
                      </w:p>
                      <w:p w14:paraId="4B8CF5BA" w14:textId="77777777" w:rsidR="008B5E75" w:rsidRPr="00125285" w:rsidRDefault="008B5E75" w:rsidP="008B5E75">
                        <w:r w:rsidRPr="00125285">
                          <w:t>5.</w:t>
                        </w:r>
                        <w:r w:rsidRPr="00125285">
                          <w:tab/>
                          <w:t>RAM не менее 3 ГБ</w:t>
                        </w:r>
                      </w:p>
                      <w:p w14:paraId="79BBC56C" w14:textId="77777777" w:rsidR="008B5E75" w:rsidRPr="00125285" w:rsidRDefault="008B5E75" w:rsidP="008B5E75">
                        <w:r w:rsidRPr="00125285">
                          <w:t>6.</w:t>
                        </w:r>
                        <w:r w:rsidRPr="00125285">
                          <w:tab/>
                          <w:t>Встроенная память не менее 64 ГБ</w:t>
                        </w:r>
                      </w:p>
                      <w:p w14:paraId="3391ACCE" w14:textId="77777777" w:rsidR="008B5E75" w:rsidRPr="00125285" w:rsidRDefault="008B5E75" w:rsidP="008B5E75">
                        <w:r w:rsidRPr="00125285">
                          <w:t>7.</w:t>
                        </w:r>
                        <w:r w:rsidRPr="00125285">
                          <w:tab/>
                          <w:t>Размер экрана</w:t>
                        </w:r>
                        <w:r w:rsidRPr="00125285">
                          <w:tab/>
                          <w:t>Не ниже 5.5’’ ,Не более 7’’</w:t>
                        </w:r>
                      </w:p>
                      <w:p w14:paraId="769F3C51" w14:textId="77777777" w:rsidR="008B5E75" w:rsidRPr="00125285" w:rsidRDefault="008B5E75" w:rsidP="008B5E75">
                        <w:r w:rsidRPr="00125285">
                          <w:t>8.</w:t>
                        </w:r>
                        <w:r w:rsidRPr="00125285">
                          <w:tab/>
                          <w:t>Емкость батареи не менее 4000 мА*ч</w:t>
                        </w:r>
                      </w:p>
                      <w:p w14:paraId="55D9D554" w14:textId="77777777" w:rsidR="008B5E75" w:rsidRPr="00125285" w:rsidRDefault="008B5E75" w:rsidP="008B5E75">
                        <w:r w:rsidRPr="00125285">
                          <w:t>9.</w:t>
                        </w:r>
                        <w:r w:rsidRPr="00125285">
                          <w:tab/>
                          <w:t>Защита IP67</w:t>
                        </w:r>
                      </w:p>
                      <w:p w14:paraId="20D9D28E" w14:textId="77777777" w:rsidR="008B5E75" w:rsidRPr="00125285" w:rsidRDefault="008B5E75" w:rsidP="008B5E75">
                        <w:r w:rsidRPr="00125285">
                          <w:t>10.</w:t>
                        </w:r>
                        <w:r w:rsidRPr="00125285">
                          <w:tab/>
                          <w:t>WIFI</w:t>
                        </w:r>
                        <w:r w:rsidRPr="00125285">
                          <w:tab/>
                          <w:t>не ниже 5</w:t>
                        </w:r>
                      </w:p>
                      <w:p w14:paraId="5F6F5FA9" w14:textId="77777777" w:rsidR="008B5E75" w:rsidRPr="00125285" w:rsidRDefault="008B5E75" w:rsidP="008B5E75">
                        <w:r w:rsidRPr="00125285">
                          <w:t>11.</w:t>
                        </w:r>
                        <w:r w:rsidRPr="00125285">
                          <w:tab/>
                          <w:t>Bluetooth 5.0 и выше</w:t>
                        </w:r>
                      </w:p>
                      <w:p w14:paraId="4EB5BA93" w14:textId="77777777" w:rsidR="008B5E75" w:rsidRPr="00125285" w:rsidRDefault="008B5E75" w:rsidP="008B5E75">
                        <w:r w:rsidRPr="00125285">
                          <w:t>12.</w:t>
                        </w:r>
                        <w:r w:rsidRPr="00125285">
                          <w:tab/>
                          <w:t>Сотовая связь 4G LTE</w:t>
                        </w:r>
                      </w:p>
                      <w:p w14:paraId="2CC36DA0" w14:textId="77777777" w:rsidR="008B5E75" w:rsidRPr="00125285" w:rsidRDefault="008B5E75" w:rsidP="008B5E75">
                        <w:r w:rsidRPr="00125285">
                          <w:t>13.</w:t>
                        </w:r>
                        <w:r w:rsidRPr="00125285">
                          <w:tab/>
                          <w:t>NFC</w:t>
                        </w:r>
                        <w:r w:rsidRPr="00125285">
                          <w:tab/>
                          <w:t>Да</w:t>
                        </w:r>
                      </w:p>
                      <w:p w14:paraId="60514CE5" w14:textId="77777777" w:rsidR="008B5E75" w:rsidRPr="00125285" w:rsidRDefault="008B5E75" w:rsidP="008B5E75">
                        <w:r w:rsidRPr="00125285">
                          <w:lastRenderedPageBreak/>
                          <w:t>14.</w:t>
                        </w:r>
                        <w:r w:rsidRPr="00125285">
                          <w:tab/>
                          <w:t>Рабочий диапазон температур</w:t>
                        </w:r>
                        <w:r w:rsidRPr="00125285">
                          <w:tab/>
                          <w:t>-10 – 40 С</w:t>
                        </w:r>
                      </w:p>
                      <w:p w14:paraId="29FFC8C1" w14:textId="77777777" w:rsidR="008B5E75" w:rsidRPr="00125285" w:rsidRDefault="008B5E75" w:rsidP="008B5E75">
                        <w:r w:rsidRPr="00125285">
                          <w:t>15.</w:t>
                        </w:r>
                        <w:r w:rsidRPr="00125285">
                          <w:tab/>
                          <w:t>Камера Основная камера - 10 МП, Фронтальная камера - 5 МП</w:t>
                        </w:r>
                      </w:p>
                      <w:p w14:paraId="54C56C9A" w14:textId="77777777" w:rsidR="008B5E75" w:rsidRPr="00125285" w:rsidRDefault="008B5E75" w:rsidP="008B5E75">
                        <w:r w:rsidRPr="00125285">
                          <w:t>16.</w:t>
                        </w:r>
                        <w:r w:rsidRPr="00125285">
                          <w:tab/>
                          <w:t>Кол-во сим-карт</w:t>
                        </w:r>
                        <w:r w:rsidRPr="00125285">
                          <w:tab/>
                          <w:t>2</w:t>
                        </w:r>
                      </w:p>
                      <w:p w14:paraId="34E43DA4" w14:textId="77777777" w:rsidR="008B5E75" w:rsidRDefault="008B5E75" w:rsidP="008B5E75">
                        <w:r w:rsidRPr="00125285">
                          <w:t>17.</w:t>
                        </w:r>
                        <w:r w:rsidRPr="00125285">
                          <w:tab/>
                          <w:t>Отдельный слот для карты памяти -Да</w:t>
                        </w:r>
                      </w:p>
                      <w:p w14:paraId="331D936C" w14:textId="77777777" w:rsidR="008B5E75" w:rsidRPr="0094252C" w:rsidRDefault="008B5E75" w:rsidP="008B5E75">
                        <w:pPr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14:paraId="10AD5DB8" w14:textId="77777777" w:rsidR="008B5E75" w:rsidRPr="00B122DC" w:rsidRDefault="008B5E75" w:rsidP="008B5E75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 w:rsidRPr="00B122DC">
                          <w:rPr>
                            <w:b/>
                            <w:bCs/>
                          </w:rPr>
                          <w:t>Доп</w:t>
                        </w:r>
                        <w:r w:rsidRPr="00B122DC">
                          <w:rPr>
                            <w:b/>
                            <w:bCs/>
                            <w:lang w:val="en-US"/>
                          </w:rPr>
                          <w:t xml:space="preserve">. </w:t>
                        </w:r>
                        <w:r w:rsidRPr="00B122DC">
                          <w:rPr>
                            <w:b/>
                            <w:bCs/>
                          </w:rPr>
                          <w:t>Аксессуары</w:t>
                        </w:r>
                        <w:r w:rsidRPr="00B122DC">
                          <w:rPr>
                            <w:b/>
                            <w:bCs/>
                            <w:lang w:val="en-US"/>
                          </w:rPr>
                          <w:t>:</w:t>
                        </w:r>
                      </w:p>
                      <w:p w14:paraId="65F11A42" w14:textId="77777777" w:rsidR="008B5E75" w:rsidRPr="00B122DC" w:rsidRDefault="008B5E75" w:rsidP="008B5E75">
                        <w:pPr>
                          <w:pStyle w:val="a3"/>
                          <w:numPr>
                            <w:ilvl w:val="0"/>
                            <w:numId w:val="48"/>
                          </w:numPr>
                          <w:rPr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B122DC">
                          <w:rPr>
                            <w:b/>
                            <w:bCs/>
                          </w:rPr>
                          <w:t>Автомобильный</w:t>
                        </w:r>
                        <w:r w:rsidRPr="00B122DC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 w:rsidRPr="00B122DC">
                          <w:rPr>
                            <w:b/>
                            <w:bCs/>
                          </w:rPr>
                          <w:t>держатель</w:t>
                        </w:r>
                      </w:p>
                      <w:p w14:paraId="6D893B94" w14:textId="77777777" w:rsidR="008B5E75" w:rsidRPr="0094252C" w:rsidRDefault="008B5E75" w:rsidP="008B5E75">
                        <w:pPr>
                          <w:rPr>
                            <w:lang w:val="en-US"/>
                          </w:rPr>
                        </w:pPr>
                        <w:r w:rsidRPr="0094252C">
                          <w:rPr>
                            <w:lang w:val="en-US"/>
                          </w:rPr>
                          <w:t xml:space="preserve">BASEUS Simplism Gravity Car Mount Holder </w:t>
                        </w:r>
                      </w:p>
                      <w:p w14:paraId="44BF824B" w14:textId="77777777" w:rsidR="008B5E75" w:rsidRDefault="008B5E75" w:rsidP="008B5E75">
                        <w:pPr>
                          <w:ind w:firstLine="708"/>
                          <w:rPr>
                            <w:rFonts w:eastAsiaTheme="minorHAnsi"/>
                          </w:rPr>
                        </w:pPr>
                        <w:r>
                          <w:t>Или (если нет в наличии варианта А.)</w:t>
                        </w:r>
                      </w:p>
                      <w:p w14:paraId="01F655E2" w14:textId="77777777" w:rsidR="008B5E75" w:rsidRPr="008A089C" w:rsidRDefault="008B5E75" w:rsidP="008B5E75">
                        <w:pPr>
                          <w:rPr>
                            <w:lang w:val="en-US"/>
                          </w:rPr>
                        </w:pPr>
                        <w:r w:rsidRPr="008A089C">
                          <w:rPr>
                            <w:lang w:val="en-US"/>
                          </w:rPr>
                          <w:t>Baseus Tank gravity car mount holder with suction base Tarnish Black</w:t>
                        </w:r>
                      </w:p>
                      <w:p w14:paraId="62498263" w14:textId="77777777" w:rsidR="008B5E75" w:rsidRPr="00137B54" w:rsidRDefault="008B5E75" w:rsidP="008B5E75">
                        <w:pPr>
                          <w:pStyle w:val="a3"/>
                          <w:numPr>
                            <w:ilvl w:val="0"/>
                            <w:numId w:val="48"/>
                          </w:numPr>
                        </w:pPr>
                        <w:r w:rsidRPr="00B122DC">
                          <w:rPr>
                            <w:b/>
                            <w:bCs/>
                          </w:rPr>
                          <w:t>Чехол</w:t>
                        </w:r>
                        <w:r w:rsidRPr="00137B54">
                          <w:rPr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 xml:space="preserve">силиконовый </w:t>
                        </w:r>
                        <w:r>
                          <w:t>для</w:t>
                        </w:r>
                        <w:r w:rsidRPr="00137B54">
                          <w:t xml:space="preserve"> </w:t>
                        </w:r>
                        <w:r w:rsidRPr="00B122DC">
                          <w:rPr>
                            <w:lang w:val="en-US"/>
                          </w:rPr>
                          <w:t>Samsung</w:t>
                        </w:r>
                        <w:r w:rsidRPr="00137B54">
                          <w:t xml:space="preserve"> </w:t>
                        </w:r>
                        <w:r w:rsidRPr="00B122DC">
                          <w:rPr>
                            <w:lang w:val="en-US"/>
                          </w:rPr>
                          <w:t>A</w:t>
                        </w:r>
                        <w:r w:rsidRPr="00137B54">
                          <w:t>13(</w:t>
                        </w:r>
                        <w:r>
                          <w:t>либо</w:t>
                        </w:r>
                        <w:r w:rsidRPr="00137B54">
                          <w:t xml:space="preserve"> </w:t>
                        </w:r>
                        <w:r>
                          <w:t>А</w:t>
                        </w:r>
                        <w:r w:rsidRPr="00137B54">
                          <w:t>14</w:t>
                        </w:r>
                        <w:r>
                          <w:t>,</w:t>
                        </w:r>
                        <w:r w:rsidRPr="00137B54">
                          <w:t xml:space="preserve"> </w:t>
                        </w:r>
                        <w:r>
                          <w:t xml:space="preserve">если </w:t>
                        </w:r>
                        <w:r w:rsidRPr="00B22C96">
                          <w:rPr>
                            <w:lang w:val="en-US"/>
                          </w:rPr>
                          <w:t>Samsung</w:t>
                        </w:r>
                        <w:r w:rsidRPr="00137B54">
                          <w:t xml:space="preserve"> </w:t>
                        </w:r>
                        <w:r>
                          <w:t>А13 не будет в наличии)</w:t>
                        </w:r>
                      </w:p>
                      <w:p w14:paraId="391BEE27" w14:textId="77777777" w:rsidR="008B5E75" w:rsidRDefault="008B5E75" w:rsidP="008B5E75">
                        <w:pPr>
                          <w:pStyle w:val="a3"/>
                          <w:numPr>
                            <w:ilvl w:val="0"/>
                            <w:numId w:val="48"/>
                          </w:numPr>
                        </w:pPr>
                        <w:r w:rsidRPr="00B122DC">
                          <w:rPr>
                            <w:b/>
                            <w:bCs/>
                          </w:rPr>
                          <w:t>Кабель</w:t>
                        </w:r>
                        <w:r>
                          <w:t xml:space="preserve"> Type-C/USB Baseus 2A черно-серый </w:t>
                        </w:r>
                        <w:r w:rsidRPr="00B122DC">
                          <w:rPr>
                            <w:b/>
                            <w:bCs/>
                          </w:rPr>
                          <w:t>2 метра</w:t>
                        </w:r>
                      </w:p>
                      <w:p w14:paraId="7F8C2502" w14:textId="77777777" w:rsidR="008B5E75" w:rsidRDefault="008B5E75" w:rsidP="008B5E75">
                        <w:pPr>
                          <w:pStyle w:val="a3"/>
                          <w:numPr>
                            <w:ilvl w:val="0"/>
                            <w:numId w:val="48"/>
                          </w:numPr>
                        </w:pPr>
                        <w:r w:rsidRPr="00B122DC">
                          <w:rPr>
                            <w:b/>
                            <w:bCs/>
                          </w:rPr>
                          <w:t>Автомобильное зарядное</w:t>
                        </w:r>
                        <w:r>
                          <w:t xml:space="preserve"> устройство в прикуриватель Baseus CGJM000113 черный 1 USB 1 Type-C с поддержкой быстрой зарядки 60W QC 3.0/PD</w:t>
                        </w:r>
                      </w:p>
                      <w:p w14:paraId="3E74AB92" w14:textId="77777777" w:rsidR="008B5E75" w:rsidRDefault="008B5E75" w:rsidP="008B5E75">
                        <w:pPr>
                          <w:pStyle w:val="a3"/>
                          <w:numPr>
                            <w:ilvl w:val="0"/>
                            <w:numId w:val="48"/>
                          </w:numPr>
                        </w:pPr>
                        <w:r>
                          <w:t>Защитное стекло</w:t>
                        </w:r>
                      </w:p>
                      <w:p w14:paraId="1CE6E4F8" w14:textId="77777777" w:rsidR="008B5E75" w:rsidRDefault="008B5E75" w:rsidP="008B5E75">
                        <w:pPr>
                          <w:pStyle w:val="a3"/>
                        </w:pPr>
                      </w:p>
                      <w:p w14:paraId="60EACB45" w14:textId="77777777" w:rsidR="008B5E75" w:rsidRPr="008A089C" w:rsidRDefault="008B5E75" w:rsidP="008B5E75"/>
                    </w:tc>
                    <w:tc>
                      <w:tcPr>
                        <w:tcW w:w="1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A84F35B" w14:textId="5F1B8D9E" w:rsidR="008B5E75" w:rsidRPr="00125285" w:rsidRDefault="00594B72" w:rsidP="008B5E75">
                        <w:r>
                          <w:lastRenderedPageBreak/>
                          <w:t>121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78A301" w14:textId="77777777" w:rsidR="008B5E75" w:rsidRPr="00125285" w:rsidRDefault="008B5E75" w:rsidP="008B5E75">
                        <w:r w:rsidRPr="00125285">
                          <w:t>Шт</w:t>
                        </w:r>
                      </w:p>
                    </w:tc>
                  </w:tr>
                </w:tbl>
                <w:p w14:paraId="3A219476" w14:textId="77777777" w:rsidR="008B5E75" w:rsidRPr="00125285" w:rsidRDefault="008B5E75" w:rsidP="008B5E75">
                  <w:pPr>
                    <w:spacing w:after="160" w:line="256" w:lineRule="auto"/>
                    <w:ind w:left="792"/>
                  </w:pPr>
                </w:p>
              </w:tc>
            </w:tr>
          </w:tbl>
          <w:p w14:paraId="47AAD655" w14:textId="77777777" w:rsidR="008D490F" w:rsidRPr="00125285" w:rsidRDefault="008D490F">
            <w:pPr>
              <w:spacing w:after="160" w:line="256" w:lineRule="auto"/>
              <w:ind w:left="792"/>
            </w:pPr>
          </w:p>
        </w:tc>
      </w:tr>
      <w:tr w:rsidR="008D490F" w14:paraId="47AAD659" w14:textId="77777777" w:rsidTr="00063273">
        <w:trPr>
          <w:trHeight w:val="525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57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47AAD658" w14:textId="12512C0C" w:rsidR="008D490F" w:rsidRPr="00D67162" w:rsidRDefault="00A669A0" w:rsidP="00D67162">
            <w:pPr>
              <w:ind w:left="34"/>
              <w:jc w:val="center"/>
              <w:rPr>
                <w:bCs/>
              </w:rPr>
            </w:pPr>
            <w:r w:rsidRPr="00D67162">
              <w:rPr>
                <w:bCs/>
              </w:rPr>
              <w:t>1 год</w:t>
            </w:r>
          </w:p>
        </w:tc>
      </w:tr>
      <w:tr w:rsidR="008D490F" w14:paraId="47AAD65C" w14:textId="77777777" w:rsidTr="00063273">
        <w:trPr>
          <w:trHeight w:val="795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5A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47AAD65B" w14:textId="3FF201EA" w:rsidR="008D490F" w:rsidRPr="00D67162" w:rsidRDefault="001005A5" w:rsidP="00D67162">
            <w:pPr>
              <w:ind w:left="34"/>
              <w:jc w:val="center"/>
              <w:rPr>
                <w:bCs/>
              </w:rPr>
            </w:pPr>
            <w:r w:rsidRPr="00D67162">
              <w:rPr>
                <w:bCs/>
              </w:rPr>
              <w:t>Отсутствуют</w:t>
            </w:r>
          </w:p>
        </w:tc>
      </w:tr>
      <w:tr w:rsidR="008D490F" w14:paraId="47AAD65F" w14:textId="77777777" w:rsidTr="00063273">
        <w:trPr>
          <w:trHeight w:val="539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5D" w14:textId="24A8631C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материалам и комплектующим оборудования</w:t>
            </w:r>
          </w:p>
          <w:p w14:paraId="47AAD65E" w14:textId="01942105" w:rsidR="008D490F" w:rsidRPr="00D67162" w:rsidRDefault="00D67162" w:rsidP="00D67162">
            <w:pPr>
              <w:ind w:left="34"/>
              <w:jc w:val="center"/>
              <w:rPr>
                <w:bCs/>
              </w:rPr>
            </w:pPr>
            <w:r w:rsidRPr="00D67162">
              <w:rPr>
                <w:bCs/>
              </w:rPr>
              <w:t>Новые</w:t>
            </w:r>
            <w:r w:rsidR="007669A6">
              <w:rPr>
                <w:bCs/>
              </w:rPr>
              <w:t>,</w:t>
            </w:r>
            <w:r w:rsidRPr="00D67162">
              <w:rPr>
                <w:bCs/>
              </w:rPr>
              <w:t xml:space="preserve"> не б/у</w:t>
            </w:r>
          </w:p>
        </w:tc>
      </w:tr>
      <w:tr w:rsidR="008D490F" w14:paraId="47AAD661" w14:textId="77777777" w:rsidTr="00063273">
        <w:trPr>
          <w:trHeight w:val="506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4AF8" w14:textId="020E46AB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78B9BC46" w14:textId="5A2C7869" w:rsidR="00D67162" w:rsidRPr="00D67162" w:rsidRDefault="00D67162" w:rsidP="00D67162">
            <w:pPr>
              <w:ind w:left="1224"/>
              <w:jc w:val="center"/>
              <w:rPr>
                <w:bCs/>
              </w:rPr>
            </w:pPr>
            <w:r w:rsidRPr="00D67162">
              <w:rPr>
                <w:bCs/>
              </w:rPr>
              <w:t>Отс</w:t>
            </w:r>
            <w:r>
              <w:rPr>
                <w:bCs/>
              </w:rPr>
              <w:t>у</w:t>
            </w:r>
            <w:r w:rsidRPr="00D67162">
              <w:rPr>
                <w:bCs/>
              </w:rPr>
              <w:t>т</w:t>
            </w:r>
            <w:r>
              <w:rPr>
                <w:bCs/>
              </w:rPr>
              <w:t>ств</w:t>
            </w:r>
            <w:r w:rsidRPr="00D67162">
              <w:rPr>
                <w:bCs/>
              </w:rPr>
              <w:t>уют</w:t>
            </w:r>
          </w:p>
          <w:p w14:paraId="47AAD660" w14:textId="5EC7650E" w:rsidR="001005A5" w:rsidRDefault="001005A5" w:rsidP="00D67162">
            <w:pPr>
              <w:ind w:left="1224"/>
              <w:jc w:val="center"/>
              <w:rPr>
                <w:b/>
              </w:rPr>
            </w:pPr>
          </w:p>
        </w:tc>
      </w:tr>
      <w:tr w:rsidR="008D490F" w14:paraId="47AAD664" w14:textId="77777777" w:rsidTr="00063273">
        <w:trPr>
          <w:trHeight w:val="256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62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контрольно-измерительным приборам и автоматике</w:t>
            </w:r>
          </w:p>
          <w:p w14:paraId="47AAD663" w14:textId="2943F928" w:rsidR="008D490F" w:rsidRPr="00D67162" w:rsidRDefault="001005A5" w:rsidP="00D67162">
            <w:pPr>
              <w:ind w:left="1141"/>
              <w:jc w:val="center"/>
              <w:rPr>
                <w:bCs/>
              </w:rPr>
            </w:pPr>
            <w:r w:rsidRPr="00D67162">
              <w:rPr>
                <w:bCs/>
              </w:rPr>
              <w:t>Отсутствуют</w:t>
            </w:r>
          </w:p>
        </w:tc>
      </w:tr>
      <w:tr w:rsidR="008D490F" w14:paraId="47AAD667" w14:textId="77777777" w:rsidTr="00063273">
        <w:trPr>
          <w:trHeight w:val="525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65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комплектности</w:t>
            </w:r>
          </w:p>
          <w:p w14:paraId="47AAD666" w14:textId="53EDCE9E" w:rsidR="008D490F" w:rsidRPr="00D67162" w:rsidRDefault="001005A5" w:rsidP="00D67162">
            <w:pPr>
              <w:ind w:left="1141"/>
              <w:jc w:val="center"/>
              <w:rPr>
                <w:bCs/>
              </w:rPr>
            </w:pPr>
            <w:r w:rsidRPr="00D67162">
              <w:rPr>
                <w:bCs/>
              </w:rPr>
              <w:t xml:space="preserve">Адаптер питания (европейская вилка) , </w:t>
            </w:r>
            <w:r w:rsidRPr="00D67162">
              <w:rPr>
                <w:bCs/>
                <w:lang w:val="en-US"/>
              </w:rPr>
              <w:t>USB</w:t>
            </w:r>
            <w:r w:rsidRPr="00D67162">
              <w:rPr>
                <w:bCs/>
              </w:rPr>
              <w:t xml:space="preserve"> кабель</w:t>
            </w:r>
          </w:p>
        </w:tc>
      </w:tr>
      <w:tr w:rsidR="008D490F" w14:paraId="47AAD66A" w14:textId="77777777" w:rsidTr="00063273">
        <w:trPr>
          <w:trHeight w:val="474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68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Условия эксплуатации (при наличии особых требований)</w:t>
            </w:r>
          </w:p>
          <w:p w14:paraId="47AAD669" w14:textId="619AC95F" w:rsidR="008D490F" w:rsidRPr="00BE015C" w:rsidRDefault="001005A5" w:rsidP="00D67162">
            <w:pPr>
              <w:ind w:left="1141"/>
              <w:jc w:val="center"/>
              <w:rPr>
                <w:bCs/>
              </w:rPr>
            </w:pPr>
            <w:r w:rsidRPr="00BE015C">
              <w:rPr>
                <w:bCs/>
              </w:rPr>
              <w:t xml:space="preserve">Пыле и влагозащита </w:t>
            </w:r>
            <w:r w:rsidRPr="00BE015C">
              <w:rPr>
                <w:bCs/>
                <w:lang w:val="en-US"/>
              </w:rPr>
              <w:t>IP</w:t>
            </w:r>
            <w:r w:rsidRPr="00BE015C">
              <w:rPr>
                <w:bCs/>
              </w:rPr>
              <w:t>67</w:t>
            </w:r>
          </w:p>
        </w:tc>
      </w:tr>
      <w:tr w:rsidR="008D490F" w14:paraId="47AAD66D" w14:textId="77777777" w:rsidTr="00063273">
        <w:trPr>
          <w:trHeight w:val="485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6B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упаковке</w:t>
            </w:r>
          </w:p>
          <w:p w14:paraId="47AAD66C" w14:textId="29808414" w:rsidR="008D490F" w:rsidRPr="00D67162" w:rsidRDefault="009A164F" w:rsidP="00D67162">
            <w:pPr>
              <w:jc w:val="center"/>
              <w:rPr>
                <w:bCs/>
              </w:rPr>
            </w:pPr>
            <w:r w:rsidRPr="00D67162">
              <w:rPr>
                <w:bCs/>
              </w:rPr>
              <w:lastRenderedPageBreak/>
              <w:t>Заводская упаковка</w:t>
            </w:r>
            <w:r w:rsidR="00D67162">
              <w:rPr>
                <w:bCs/>
              </w:rPr>
              <w:t>. Упаковка должна быть не повреждена во время транспортировки.</w:t>
            </w:r>
          </w:p>
        </w:tc>
      </w:tr>
      <w:tr w:rsidR="008D490F" w14:paraId="47AAD670" w14:textId="77777777" w:rsidTr="00063273">
        <w:trPr>
          <w:trHeight w:val="916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6E" w14:textId="77777777" w:rsidR="008D490F" w:rsidRDefault="008D490F" w:rsidP="00640FFC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>
              <w:rPr>
                <w:b/>
              </w:rPr>
              <w:t>*</w:t>
            </w:r>
          </w:p>
          <w:p w14:paraId="47AAD66F" w14:textId="165649A9" w:rsidR="008D490F" w:rsidRPr="00D67162" w:rsidRDefault="001005A5">
            <w:pPr>
              <w:ind w:left="34"/>
              <w:jc w:val="center"/>
              <w:rPr>
                <w:bCs/>
              </w:rPr>
            </w:pPr>
            <w:r w:rsidRPr="00D67162">
              <w:rPr>
                <w:bCs/>
              </w:rPr>
              <w:t>Отсутствуют</w:t>
            </w:r>
          </w:p>
        </w:tc>
      </w:tr>
      <w:tr w:rsidR="008D490F" w14:paraId="47AAD674" w14:textId="77777777" w:rsidTr="00063273">
        <w:trPr>
          <w:trHeight w:val="943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71" w14:textId="77777777" w:rsidR="008D490F" w:rsidRDefault="008D490F" w:rsidP="00640FFC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Требования по выполнению сопутствующих работ, оказанию сопутствующих услуг </w:t>
            </w:r>
          </w:p>
          <w:p w14:paraId="47AAD672" w14:textId="77777777" w:rsidR="008D490F" w:rsidRDefault="008D490F">
            <w:pPr>
              <w:ind w:left="34"/>
              <w:jc w:val="center"/>
            </w:pPr>
            <w:r>
              <w:t>(поставкам необходимых товаров, в т.ч. оборудования, комплекта расходных материалов, предоставления иллюстративных материалов и др.)*</w:t>
            </w:r>
          </w:p>
          <w:p w14:paraId="47AAD673" w14:textId="002272A0" w:rsidR="008D490F" w:rsidRPr="00D67162" w:rsidRDefault="001005A5">
            <w:pPr>
              <w:ind w:left="34"/>
              <w:jc w:val="center"/>
              <w:rPr>
                <w:bCs/>
              </w:rPr>
            </w:pPr>
            <w:r w:rsidRPr="00D67162">
              <w:rPr>
                <w:bCs/>
              </w:rPr>
              <w:t>Отсутствуют</w:t>
            </w:r>
          </w:p>
        </w:tc>
      </w:tr>
      <w:tr w:rsidR="008D490F" w14:paraId="47AAD678" w14:textId="77777777" w:rsidTr="00063273">
        <w:trPr>
          <w:trHeight w:val="562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75" w14:textId="77777777" w:rsidR="008D490F" w:rsidRDefault="008D490F" w:rsidP="00640FFC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применяемым материалам, машинам, механизмам, устройствам и их характеристикам.*</w:t>
            </w:r>
          </w:p>
          <w:p w14:paraId="47AAD676" w14:textId="42EB5D7F" w:rsidR="008D490F" w:rsidRDefault="00D67162" w:rsidP="00D67162">
            <w:pPr>
              <w:ind w:left="34"/>
              <w:jc w:val="center"/>
              <w:rPr>
                <w:b/>
              </w:rPr>
            </w:pPr>
            <w:r w:rsidRPr="00D67162">
              <w:rPr>
                <w:bCs/>
              </w:rPr>
              <w:t>Отсутствуют</w:t>
            </w:r>
          </w:p>
          <w:p w14:paraId="47AAD677" w14:textId="77777777" w:rsidR="008D490F" w:rsidRDefault="008D490F">
            <w:pPr>
              <w:ind w:left="34"/>
              <w:rPr>
                <w:b/>
              </w:rPr>
            </w:pPr>
          </w:p>
        </w:tc>
      </w:tr>
      <w:tr w:rsidR="008D490F" w14:paraId="47AAD67A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79" w14:textId="77777777" w:rsidR="008D490F" w:rsidRDefault="008D490F" w:rsidP="00640FFC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47AAD67E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7B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47AAD67C" w14:textId="77777777" w:rsidR="008D490F" w:rsidRDefault="008D490F" w:rsidP="00D67162">
            <w:pPr>
              <w:ind w:left="792"/>
              <w:jc w:val="center"/>
            </w:pPr>
            <w:r>
              <w:t>(требование испытаний, контрольных пусков, подписания актов технического контроля, иных документов)</w:t>
            </w:r>
          </w:p>
          <w:p w14:paraId="47AAD67D" w14:textId="7213EDCC" w:rsidR="008D490F" w:rsidRPr="00D67162" w:rsidRDefault="00D67162" w:rsidP="00D67162">
            <w:pPr>
              <w:ind w:left="792"/>
              <w:jc w:val="center"/>
              <w:rPr>
                <w:bCs/>
              </w:rPr>
            </w:pPr>
            <w:r w:rsidRPr="00D67162">
              <w:rPr>
                <w:bCs/>
              </w:rPr>
              <w:t>Подписание УПД по факту приемки товара</w:t>
            </w:r>
          </w:p>
        </w:tc>
      </w:tr>
      <w:tr w:rsidR="008D490F" w14:paraId="47AAD682" w14:textId="77777777" w:rsidTr="00063273">
        <w:trPr>
          <w:trHeight w:val="888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7F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 по передаче заказчику технической сопроводительной и первичной документации</w:t>
            </w:r>
          </w:p>
          <w:p w14:paraId="47AAD681" w14:textId="74CC418D" w:rsidR="008D490F" w:rsidRPr="00D67162" w:rsidRDefault="00D67162" w:rsidP="00D67162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Закрывающие документы согласно бух учета</w:t>
            </w:r>
            <w:r w:rsidR="00B14D06">
              <w:rPr>
                <w:bCs/>
              </w:rPr>
              <w:t>, гарантийный талон</w:t>
            </w:r>
          </w:p>
        </w:tc>
      </w:tr>
      <w:tr w:rsidR="008D490F" w14:paraId="47AAD686" w14:textId="77777777" w:rsidTr="00063273">
        <w:trPr>
          <w:trHeight w:val="789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83" w14:textId="77777777" w:rsidR="008D490F" w:rsidRDefault="008D490F" w:rsidP="00D67162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по техническому обучению персонала заказчика</w:t>
            </w:r>
          </w:p>
          <w:p w14:paraId="47AAD684" w14:textId="2A24ED39" w:rsidR="008D490F" w:rsidRPr="00D67162" w:rsidRDefault="001005A5" w:rsidP="00D67162">
            <w:pPr>
              <w:ind w:left="360"/>
              <w:jc w:val="center"/>
              <w:rPr>
                <w:bCs/>
              </w:rPr>
            </w:pPr>
            <w:r w:rsidRPr="00D67162">
              <w:rPr>
                <w:bCs/>
              </w:rPr>
              <w:t>Отсутствуют</w:t>
            </w:r>
          </w:p>
          <w:p w14:paraId="47AAD685" w14:textId="77777777" w:rsidR="008D490F" w:rsidRDefault="008D490F" w:rsidP="00D67162">
            <w:pPr>
              <w:ind w:left="360"/>
              <w:jc w:val="center"/>
              <w:rPr>
                <w:b/>
              </w:rPr>
            </w:pPr>
          </w:p>
        </w:tc>
      </w:tr>
      <w:tr w:rsidR="008D490F" w14:paraId="47AAD689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87" w14:textId="77777777" w:rsidR="008D490F" w:rsidRDefault="008D490F" w:rsidP="00640FFC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7AAD688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D490F" w14:paraId="47AAD68B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8A" w14:textId="3BDED5B2" w:rsidR="008D490F" w:rsidRPr="00D67162" w:rsidRDefault="009A164F" w:rsidP="00D67162">
            <w:pPr>
              <w:ind w:left="360"/>
              <w:jc w:val="center"/>
              <w:rPr>
                <w:bCs/>
              </w:rPr>
            </w:pPr>
            <w:r w:rsidRPr="00D67162">
              <w:rPr>
                <w:bCs/>
              </w:rPr>
              <w:t>г. Воронеж, ул. Свободы, д. 21</w:t>
            </w:r>
          </w:p>
        </w:tc>
      </w:tr>
      <w:tr w:rsidR="008D490F" w14:paraId="47AAD68D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8C" w14:textId="77777777" w:rsidR="008D490F" w:rsidRDefault="008D490F" w:rsidP="00D67162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47AAD68F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8E" w14:textId="715F38B9" w:rsidR="008D490F" w:rsidRPr="00D67162" w:rsidRDefault="001005A5" w:rsidP="00D67162">
            <w:pPr>
              <w:ind w:left="360"/>
              <w:jc w:val="center"/>
              <w:rPr>
                <w:bCs/>
              </w:rPr>
            </w:pPr>
            <w:r w:rsidRPr="00D67162">
              <w:rPr>
                <w:bCs/>
              </w:rPr>
              <w:t>Отсутствуют</w:t>
            </w:r>
          </w:p>
        </w:tc>
      </w:tr>
      <w:tr w:rsidR="008D490F" w14:paraId="47AAD691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90" w14:textId="77777777" w:rsidR="008D490F" w:rsidRDefault="008D490F" w:rsidP="00D67162">
            <w:pPr>
              <w:numPr>
                <w:ilvl w:val="1"/>
                <w:numId w:val="39"/>
              </w:numPr>
              <w:jc w:val="center"/>
            </w:pPr>
            <w:r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8D490F" w14:paraId="47AAD693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92" w14:textId="4A983739" w:rsidR="008D490F" w:rsidRPr="00D67162" w:rsidRDefault="00D67162" w:rsidP="00D67162">
            <w:pPr>
              <w:ind w:left="360"/>
              <w:jc w:val="center"/>
              <w:rPr>
                <w:bCs/>
              </w:rPr>
            </w:pPr>
            <w:r w:rsidRPr="00D67162">
              <w:rPr>
                <w:bCs/>
              </w:rPr>
              <w:t>Не менее 1 года</w:t>
            </w:r>
          </w:p>
        </w:tc>
      </w:tr>
      <w:tr w:rsidR="008D490F" w14:paraId="47AAD696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94" w14:textId="77777777" w:rsidR="008D490F" w:rsidRDefault="008D490F" w:rsidP="00D67162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47AAD695" w14:textId="77777777" w:rsidR="008D490F" w:rsidRDefault="008D490F" w:rsidP="00D67162">
            <w:pPr>
              <w:ind w:left="360"/>
              <w:jc w:val="center"/>
            </w:pPr>
            <w:r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D490F" w14:paraId="47AAD699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98" w14:textId="4C8B605F" w:rsidR="008D490F" w:rsidRDefault="009A164F" w:rsidP="00D67162">
            <w:pPr>
              <w:ind w:left="360"/>
              <w:jc w:val="center"/>
              <w:rPr>
                <w:b/>
              </w:rPr>
            </w:pPr>
            <w:r w:rsidRPr="00D67162">
              <w:rPr>
                <w:bCs/>
              </w:rPr>
              <w:t>Отсутствуют</w:t>
            </w:r>
          </w:p>
        </w:tc>
      </w:tr>
      <w:tr w:rsidR="008D490F" w14:paraId="47AAD69D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9A" w14:textId="77777777" w:rsidR="008D490F" w:rsidRDefault="008D490F" w:rsidP="00D67162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сроку (периодичности) поставок</w:t>
            </w:r>
          </w:p>
          <w:p w14:paraId="47AAD69B" w14:textId="77777777" w:rsidR="008D490F" w:rsidRDefault="008D490F" w:rsidP="00D67162">
            <w:pPr>
              <w:ind w:left="360"/>
              <w:jc w:val="center"/>
            </w:pPr>
            <w:r>
              <w:rPr>
                <w:sz w:val="20"/>
              </w:rPr>
              <w:t>*Сроки (периоды) выполнения работ/ оказания услуг</w:t>
            </w:r>
          </w:p>
          <w:p w14:paraId="47AAD69C" w14:textId="77777777" w:rsidR="008D490F" w:rsidRDefault="008D490F" w:rsidP="00D67162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47AAD69F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D69E" w14:textId="1EF97DF7" w:rsidR="008D490F" w:rsidRPr="001D0825" w:rsidRDefault="009A164F" w:rsidP="00D67162">
            <w:pPr>
              <w:ind w:left="360"/>
              <w:jc w:val="center"/>
              <w:rPr>
                <w:bCs/>
              </w:rPr>
            </w:pPr>
            <w:r w:rsidRPr="00ED4251">
              <w:rPr>
                <w:bCs/>
              </w:rPr>
              <w:t>Единовременно</w:t>
            </w:r>
            <w:r w:rsidR="001D0825" w:rsidRPr="00ED4251">
              <w:rPr>
                <w:bCs/>
              </w:rPr>
              <w:t>. Не позднее 1.0</w:t>
            </w:r>
            <w:r w:rsidR="00594B72">
              <w:rPr>
                <w:bCs/>
              </w:rPr>
              <w:t>6</w:t>
            </w:r>
            <w:r w:rsidR="001D0825" w:rsidRPr="00ED4251">
              <w:rPr>
                <w:bCs/>
              </w:rPr>
              <w:t>.2023</w:t>
            </w:r>
          </w:p>
        </w:tc>
      </w:tr>
      <w:tr w:rsidR="008D490F" w14:paraId="47AAD6A1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A0" w14:textId="77777777" w:rsidR="008D490F" w:rsidRDefault="008D490F" w:rsidP="00D67162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85206" w14:paraId="47AAD6A3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A2" w14:textId="748B8947" w:rsidR="00885206" w:rsidRPr="001D0825" w:rsidRDefault="00885206" w:rsidP="00885206">
            <w:pPr>
              <w:ind w:left="360"/>
              <w:jc w:val="center"/>
              <w:rPr>
                <w:bCs/>
              </w:rPr>
            </w:pPr>
            <w:r>
              <w:rPr>
                <w:bCs/>
              </w:rPr>
              <w:t>Опыт работы по договорам поставки МПР Группы АГРОИНВЕСТ</w:t>
            </w:r>
          </w:p>
        </w:tc>
      </w:tr>
      <w:tr w:rsidR="00885206" w14:paraId="47AAD6A6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A4" w14:textId="77777777" w:rsidR="00885206" w:rsidRDefault="00885206" w:rsidP="00885206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47AAD6A5" w14:textId="77777777" w:rsidR="00885206" w:rsidRDefault="00885206" w:rsidP="00885206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85206" w14:paraId="47AAD6A8" w14:textId="77777777" w:rsidTr="00063273">
        <w:trPr>
          <w:trHeight w:val="282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A7" w14:textId="548A4886" w:rsidR="00885206" w:rsidRDefault="00885206" w:rsidP="00885206">
            <w:pPr>
              <w:ind w:left="360"/>
              <w:jc w:val="center"/>
              <w:rPr>
                <w:b/>
              </w:rPr>
            </w:pPr>
            <w:r w:rsidRPr="001D0825">
              <w:rPr>
                <w:bCs/>
              </w:rPr>
              <w:lastRenderedPageBreak/>
              <w:t>Отсутствуют</w:t>
            </w:r>
          </w:p>
        </w:tc>
      </w:tr>
      <w:tr w:rsidR="00885206" w14:paraId="47AAD6AC" w14:textId="77777777" w:rsidTr="00063273">
        <w:trPr>
          <w:trHeight w:val="229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A9" w14:textId="77777777" w:rsidR="00885206" w:rsidRDefault="00885206" w:rsidP="00885206">
            <w:pPr>
              <w:numPr>
                <w:ilvl w:val="2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ab/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7AAD6AB" w14:textId="2576B21D" w:rsidR="00885206" w:rsidRDefault="00885206" w:rsidP="00885206">
            <w:pPr>
              <w:jc w:val="center"/>
              <w:rPr>
                <w:b/>
              </w:rPr>
            </w:pPr>
            <w:r w:rsidRPr="001D0825">
              <w:rPr>
                <w:bCs/>
              </w:rPr>
              <w:t>Отсутствуют</w:t>
            </w:r>
          </w:p>
        </w:tc>
      </w:tr>
      <w:tr w:rsidR="00885206" w14:paraId="47AAD6AF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AD" w14:textId="77777777" w:rsidR="00885206" w:rsidRDefault="00885206" w:rsidP="00885206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Иные требования по усмотрению заказчика </w:t>
            </w:r>
          </w:p>
          <w:p w14:paraId="47AAD6AE" w14:textId="77777777" w:rsidR="00885206" w:rsidRDefault="00885206" w:rsidP="00885206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(для включения в договор)*</w:t>
            </w:r>
          </w:p>
        </w:tc>
      </w:tr>
      <w:tr w:rsidR="00885206" w14:paraId="47AAD6B1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D6B0" w14:textId="5AAFAA0A" w:rsidR="00885206" w:rsidRPr="001D0825" w:rsidRDefault="00885206" w:rsidP="00885206">
            <w:pPr>
              <w:ind w:left="360"/>
              <w:jc w:val="center"/>
              <w:rPr>
                <w:bCs/>
              </w:rPr>
            </w:pPr>
            <w:r w:rsidRPr="001D0825">
              <w:rPr>
                <w:bCs/>
              </w:rPr>
              <w:t>Отсутствуют</w:t>
            </w:r>
          </w:p>
        </w:tc>
      </w:tr>
      <w:tr w:rsidR="00885206" w14:paraId="47AAD6B4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B2" w14:textId="77777777" w:rsidR="00885206" w:rsidRDefault="00885206" w:rsidP="00885206">
            <w:pPr>
              <w:numPr>
                <w:ilvl w:val="1"/>
                <w:numId w:val="39"/>
              </w:numPr>
              <w:jc w:val="center"/>
            </w:pPr>
            <w:r>
              <w:rPr>
                <w:b/>
              </w:rPr>
              <w:t xml:space="preserve">Приложения </w:t>
            </w:r>
          </w:p>
          <w:p w14:paraId="47AAD6B3" w14:textId="77777777" w:rsidR="00885206" w:rsidRDefault="00885206" w:rsidP="00885206">
            <w:pPr>
              <w:ind w:left="360"/>
              <w:jc w:val="center"/>
            </w:pPr>
            <w: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85206" w14:paraId="47AAD6B6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D6B5" w14:textId="4BE5721C" w:rsidR="00885206" w:rsidRPr="00885206" w:rsidRDefault="00885206" w:rsidP="00885206">
            <w:pPr>
              <w:ind w:left="360"/>
              <w:jc w:val="center"/>
              <w:rPr>
                <w:bCs/>
              </w:rPr>
            </w:pPr>
            <w:r w:rsidRPr="00885206">
              <w:rPr>
                <w:bCs/>
              </w:rPr>
              <w:t>Шаблон договора Заказчика Приложение №1 к ТЗ</w:t>
            </w:r>
          </w:p>
        </w:tc>
      </w:tr>
      <w:tr w:rsidR="00885206" w14:paraId="47AAD6B9" w14:textId="77777777" w:rsidTr="00063273">
        <w:trPr>
          <w:trHeight w:val="191"/>
        </w:trPr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7AAD6B8" w14:textId="77777777" w:rsidR="00885206" w:rsidRDefault="00885206" w:rsidP="00885206">
            <w:pPr>
              <w:numPr>
                <w:ilvl w:val="0"/>
                <w:numId w:val="39"/>
              </w:numPr>
              <w:jc w:val="center"/>
              <w:rPr>
                <w:b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85206" w14:paraId="47AAD6BC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BA" w14:textId="77777777" w:rsidR="00885206" w:rsidRDefault="00885206" w:rsidP="00885206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Порядок оплаты </w:t>
            </w:r>
          </w:p>
          <w:p w14:paraId="47AAD6BB" w14:textId="77777777" w:rsidR="00885206" w:rsidRDefault="00885206" w:rsidP="00885206">
            <w:pPr>
              <w:ind w:left="360"/>
              <w:jc w:val="center"/>
            </w:pPr>
            <w: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85206" w14:paraId="47AAD6BE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6BD" w14:textId="3290B17E" w:rsidR="00885206" w:rsidRPr="001D0825" w:rsidRDefault="00885206" w:rsidP="00885206">
            <w:pPr>
              <w:ind w:left="360"/>
              <w:jc w:val="center"/>
              <w:rPr>
                <w:bCs/>
              </w:rPr>
            </w:pPr>
            <w:r w:rsidRPr="001D0825">
              <w:rPr>
                <w:bCs/>
              </w:rPr>
              <w:t>100 % постоплата в теч 30 кд с даты поставки Товара</w:t>
            </w:r>
          </w:p>
        </w:tc>
      </w:tr>
      <w:tr w:rsidR="00885206" w14:paraId="47AAD6C0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BF" w14:textId="77777777" w:rsidR="00885206" w:rsidRDefault="00885206" w:rsidP="00885206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885206" w14:paraId="47AAD6C2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D6C1" w14:textId="5DDDC6F5" w:rsidR="00885206" w:rsidRPr="001D0825" w:rsidRDefault="00885206" w:rsidP="00885206">
            <w:pPr>
              <w:ind w:left="360"/>
              <w:jc w:val="center"/>
              <w:rPr>
                <w:bCs/>
              </w:rPr>
            </w:pPr>
            <w:r w:rsidRPr="001D0825">
              <w:rPr>
                <w:bCs/>
              </w:rPr>
              <w:t>Цена должна быть в рублях</w:t>
            </w:r>
          </w:p>
        </w:tc>
      </w:tr>
      <w:tr w:rsidR="00885206" w14:paraId="47AAD6C4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C3" w14:textId="77777777" w:rsidR="00885206" w:rsidRDefault="00885206" w:rsidP="00885206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885206" w14:paraId="47AAD6C6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D6C5" w14:textId="0CE69CDF" w:rsidR="00885206" w:rsidRPr="001D0825" w:rsidRDefault="00885206" w:rsidP="00885206">
            <w:pPr>
              <w:ind w:left="360"/>
              <w:jc w:val="center"/>
              <w:rPr>
                <w:bCs/>
              </w:rPr>
            </w:pPr>
            <w:r w:rsidRPr="001D0825">
              <w:rPr>
                <w:bCs/>
              </w:rPr>
              <w:t>Российский рубль</w:t>
            </w:r>
          </w:p>
        </w:tc>
      </w:tr>
      <w:tr w:rsidR="00885206" w14:paraId="47AAD6C8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7AAD6C7" w14:textId="01A7CAA8" w:rsidR="00885206" w:rsidRDefault="00885206" w:rsidP="00885206">
            <w:pPr>
              <w:numPr>
                <w:ilvl w:val="1"/>
                <w:numId w:val="39"/>
              </w:numPr>
              <w:jc w:val="center"/>
              <w:rPr>
                <w:b/>
              </w:rPr>
            </w:pPr>
            <w:r>
              <w:rPr>
                <w:b/>
              </w:rPr>
              <w:t>Прочие требования</w:t>
            </w:r>
          </w:p>
        </w:tc>
      </w:tr>
      <w:tr w:rsidR="00885206" w14:paraId="47AAD6CA" w14:textId="77777777" w:rsidTr="00063273">
        <w:tc>
          <w:tcPr>
            <w:tcW w:w="1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AD6C9" w14:textId="201B29B6" w:rsidR="00885206" w:rsidRPr="001D0825" w:rsidRDefault="00885206" w:rsidP="00885206">
            <w:pPr>
              <w:ind w:left="360"/>
              <w:jc w:val="center"/>
              <w:rPr>
                <w:bCs/>
              </w:rPr>
            </w:pPr>
            <w:r w:rsidRPr="001D0825">
              <w:rPr>
                <w:bCs/>
              </w:rPr>
              <w:t>Отсутствуют</w:t>
            </w:r>
          </w:p>
        </w:tc>
      </w:tr>
    </w:tbl>
    <w:p w14:paraId="47AAD6CB" w14:textId="77777777" w:rsidR="008D490F" w:rsidRDefault="008D490F" w:rsidP="008D490F">
      <w:pPr>
        <w:rPr>
          <w:b/>
          <w:sz w:val="22"/>
          <w:szCs w:val="22"/>
        </w:rPr>
      </w:pPr>
    </w:p>
    <w:p w14:paraId="47AAD6CC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47AAD6CD" w14:textId="77777777" w:rsidR="008D490F" w:rsidRDefault="008D490F" w:rsidP="008D490F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47AAD6CE" w14:textId="77777777" w:rsidR="008D490F" w:rsidRDefault="008D490F" w:rsidP="008D490F">
      <w:pPr>
        <w:rPr>
          <w:rFonts w:asciiTheme="minorHAnsi" w:hAnsiTheme="minorHAnsi" w:cstheme="minorBidi"/>
          <w:sz w:val="22"/>
        </w:rPr>
      </w:pPr>
    </w:p>
    <w:p w14:paraId="47AAD6CF" w14:textId="77777777" w:rsidR="00691680" w:rsidRDefault="00691680" w:rsidP="008D490F">
      <w:pPr>
        <w:rPr>
          <w:rFonts w:asciiTheme="minorHAnsi" w:hAnsiTheme="minorHAnsi" w:cstheme="minorBidi"/>
          <w:sz w:val="22"/>
        </w:rPr>
      </w:pPr>
    </w:p>
    <w:p w14:paraId="47AAD6D0" w14:textId="45655FE5" w:rsidR="00691680" w:rsidRDefault="00691680">
      <w:pPr>
        <w:spacing w:after="200" w:line="276" w:lineRule="auto"/>
        <w:rPr>
          <w:rFonts w:asciiTheme="minorHAnsi" w:hAnsiTheme="minorHAnsi" w:cstheme="minorBidi"/>
          <w:sz w:val="22"/>
        </w:rPr>
      </w:pPr>
    </w:p>
    <w:sectPr w:rsidR="00691680" w:rsidSect="008D490F">
      <w:footerReference w:type="default" r:id="rId17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2580" w14:textId="77777777" w:rsidR="00BF7BE9" w:rsidRDefault="00BF7BE9" w:rsidP="00DB0E9E">
      <w:r>
        <w:separator/>
      </w:r>
    </w:p>
  </w:endnote>
  <w:endnote w:type="continuationSeparator" w:id="0">
    <w:p w14:paraId="2D432A67" w14:textId="77777777" w:rsidR="00BF7BE9" w:rsidRDefault="00BF7BE9" w:rsidP="00DB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EndPr/>
    <w:sdtContent>
      <w:p w14:paraId="47AAD7B7" w14:textId="6DF891AA" w:rsidR="00384611" w:rsidRDefault="00384611">
        <w:pPr>
          <w:pStyle w:val="af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7AAD7B8" w14:textId="77777777" w:rsidR="00384611" w:rsidRDefault="0038461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3EB72" w14:textId="77777777" w:rsidR="00BF7BE9" w:rsidRDefault="00BF7BE9" w:rsidP="00DB0E9E">
      <w:r>
        <w:separator/>
      </w:r>
    </w:p>
  </w:footnote>
  <w:footnote w:type="continuationSeparator" w:id="0">
    <w:p w14:paraId="54811D74" w14:textId="77777777" w:rsidR="00BF7BE9" w:rsidRDefault="00BF7BE9" w:rsidP="00DB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39E8"/>
    <w:multiLevelType w:val="hybridMultilevel"/>
    <w:tmpl w:val="09927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5840F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6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9" w15:restartNumberingAfterBreak="0">
    <w:nsid w:val="1823255C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0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 w15:restartNumberingAfterBreak="0">
    <w:nsid w:val="1EF678E1"/>
    <w:multiLevelType w:val="multilevel"/>
    <w:tmpl w:val="25906EE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56CD2"/>
    <w:multiLevelType w:val="hybridMultilevel"/>
    <w:tmpl w:val="2FBED17C"/>
    <w:lvl w:ilvl="0" w:tplc="106EC0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E6A35"/>
    <w:multiLevelType w:val="hybridMultilevel"/>
    <w:tmpl w:val="BBECF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20" w15:restartNumberingAfterBreak="0">
    <w:nsid w:val="33976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3" w15:restartNumberingAfterBreak="0">
    <w:nsid w:val="41603F8C"/>
    <w:multiLevelType w:val="multilevel"/>
    <w:tmpl w:val="5E2E6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24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25" w15:restartNumberingAfterBreak="0">
    <w:nsid w:val="494B1135"/>
    <w:multiLevelType w:val="multilevel"/>
    <w:tmpl w:val="97840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26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27" w15:restartNumberingAfterBreak="0">
    <w:nsid w:val="4B640D72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8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1C72ED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1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35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6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42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43" w15:restartNumberingAfterBreak="0">
    <w:nsid w:val="7DAF7153"/>
    <w:multiLevelType w:val="multilevel"/>
    <w:tmpl w:val="81C8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6"/>
  </w:num>
  <w:num w:numId="2">
    <w:abstractNumId w:val="1"/>
  </w:num>
  <w:num w:numId="3">
    <w:abstractNumId w:val="41"/>
  </w:num>
  <w:num w:numId="4">
    <w:abstractNumId w:val="23"/>
  </w:num>
  <w:num w:numId="5">
    <w:abstractNumId w:val="15"/>
  </w:num>
  <w:num w:numId="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6"/>
  </w:num>
  <w:num w:numId="12">
    <w:abstractNumId w:val="4"/>
  </w:num>
  <w:num w:numId="13">
    <w:abstractNumId w:val="43"/>
  </w:num>
  <w:num w:numId="14">
    <w:abstractNumId w:val="13"/>
  </w:num>
  <w:num w:numId="15">
    <w:abstractNumId w:val="19"/>
  </w:num>
  <w:num w:numId="16">
    <w:abstractNumId w:val="8"/>
  </w:num>
  <w:num w:numId="17">
    <w:abstractNumId w:val="34"/>
  </w:num>
  <w:num w:numId="18">
    <w:abstractNumId w:val="32"/>
  </w:num>
  <w:num w:numId="19">
    <w:abstractNumId w:val="33"/>
  </w:num>
  <w:num w:numId="20">
    <w:abstractNumId w:val="14"/>
  </w:num>
  <w:num w:numId="21">
    <w:abstractNumId w:val="24"/>
  </w:num>
  <w:num w:numId="22">
    <w:abstractNumId w:val="42"/>
  </w:num>
  <w:num w:numId="23">
    <w:abstractNumId w:val="12"/>
  </w:num>
  <w:num w:numId="24">
    <w:abstractNumId w:val="38"/>
  </w:num>
  <w:num w:numId="25">
    <w:abstractNumId w:val="40"/>
  </w:num>
  <w:num w:numId="26">
    <w:abstractNumId w:val="10"/>
  </w:num>
  <w:num w:numId="27">
    <w:abstractNumId w:val="7"/>
  </w:num>
  <w:num w:numId="28">
    <w:abstractNumId w:val="20"/>
  </w:num>
  <w:num w:numId="29">
    <w:abstractNumId w:val="30"/>
  </w:num>
  <w:num w:numId="30">
    <w:abstractNumId w:val="4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5"/>
  </w:num>
  <w:num w:numId="34">
    <w:abstractNumId w:val="3"/>
  </w:num>
  <w:num w:numId="35">
    <w:abstractNumId w:val="39"/>
  </w:num>
  <w:num w:numId="36">
    <w:abstractNumId w:val="44"/>
  </w:num>
  <w:num w:numId="37">
    <w:abstractNumId w:val="21"/>
  </w:num>
  <w:num w:numId="38">
    <w:abstractNumId w:val="36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5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</w:num>
  <w:num w:numId="46">
    <w:abstractNumId w:val="9"/>
  </w:num>
  <w:num w:numId="47">
    <w:abstractNumId w:val="0"/>
  </w:num>
  <w:num w:numId="48">
    <w:abstractNumId w:val="1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E9E"/>
    <w:rsid w:val="0000029E"/>
    <w:rsid w:val="00004631"/>
    <w:rsid w:val="00005316"/>
    <w:rsid w:val="0001068E"/>
    <w:rsid w:val="0001114A"/>
    <w:rsid w:val="00014E6E"/>
    <w:rsid w:val="00014EE1"/>
    <w:rsid w:val="00020FFB"/>
    <w:rsid w:val="00022042"/>
    <w:rsid w:val="00023629"/>
    <w:rsid w:val="00023F94"/>
    <w:rsid w:val="00025FE7"/>
    <w:rsid w:val="00026B97"/>
    <w:rsid w:val="00027E02"/>
    <w:rsid w:val="00030052"/>
    <w:rsid w:val="000326C7"/>
    <w:rsid w:val="000360AE"/>
    <w:rsid w:val="0004312E"/>
    <w:rsid w:val="00047299"/>
    <w:rsid w:val="00050B11"/>
    <w:rsid w:val="00051B39"/>
    <w:rsid w:val="00052572"/>
    <w:rsid w:val="00052BA2"/>
    <w:rsid w:val="0006191E"/>
    <w:rsid w:val="00063273"/>
    <w:rsid w:val="00067748"/>
    <w:rsid w:val="00075D8B"/>
    <w:rsid w:val="00077407"/>
    <w:rsid w:val="0008071F"/>
    <w:rsid w:val="00081F5C"/>
    <w:rsid w:val="00084DB3"/>
    <w:rsid w:val="00094DE7"/>
    <w:rsid w:val="00096509"/>
    <w:rsid w:val="000971DB"/>
    <w:rsid w:val="000A0671"/>
    <w:rsid w:val="000A0D3B"/>
    <w:rsid w:val="000A2003"/>
    <w:rsid w:val="000A4D0B"/>
    <w:rsid w:val="000A52A7"/>
    <w:rsid w:val="000A6AD3"/>
    <w:rsid w:val="000B1291"/>
    <w:rsid w:val="000B3199"/>
    <w:rsid w:val="000B5B80"/>
    <w:rsid w:val="000C2D06"/>
    <w:rsid w:val="000C35EE"/>
    <w:rsid w:val="000C491D"/>
    <w:rsid w:val="000D12C6"/>
    <w:rsid w:val="000D7CFC"/>
    <w:rsid w:val="000E3646"/>
    <w:rsid w:val="000E488D"/>
    <w:rsid w:val="000F15B7"/>
    <w:rsid w:val="000F6639"/>
    <w:rsid w:val="000F6BBE"/>
    <w:rsid w:val="001005A5"/>
    <w:rsid w:val="001006A8"/>
    <w:rsid w:val="00101E7B"/>
    <w:rsid w:val="00117847"/>
    <w:rsid w:val="00123DC5"/>
    <w:rsid w:val="00125285"/>
    <w:rsid w:val="00132436"/>
    <w:rsid w:val="00132F82"/>
    <w:rsid w:val="001332D1"/>
    <w:rsid w:val="00137509"/>
    <w:rsid w:val="001429A0"/>
    <w:rsid w:val="00150C09"/>
    <w:rsid w:val="00155E73"/>
    <w:rsid w:val="00163ADA"/>
    <w:rsid w:val="00191837"/>
    <w:rsid w:val="001926BE"/>
    <w:rsid w:val="00193686"/>
    <w:rsid w:val="00194D27"/>
    <w:rsid w:val="00197483"/>
    <w:rsid w:val="001A0D24"/>
    <w:rsid w:val="001A0E38"/>
    <w:rsid w:val="001B0FB1"/>
    <w:rsid w:val="001B16FE"/>
    <w:rsid w:val="001B1BCB"/>
    <w:rsid w:val="001B2BB8"/>
    <w:rsid w:val="001B42B7"/>
    <w:rsid w:val="001C589D"/>
    <w:rsid w:val="001C5B46"/>
    <w:rsid w:val="001C5C0E"/>
    <w:rsid w:val="001D0825"/>
    <w:rsid w:val="001D16A2"/>
    <w:rsid w:val="001D41CB"/>
    <w:rsid w:val="001D7976"/>
    <w:rsid w:val="001D7F53"/>
    <w:rsid w:val="001E0A83"/>
    <w:rsid w:val="001E34C2"/>
    <w:rsid w:val="001E3D0C"/>
    <w:rsid w:val="001F4328"/>
    <w:rsid w:val="001F7A0E"/>
    <w:rsid w:val="0021449E"/>
    <w:rsid w:val="00215C3A"/>
    <w:rsid w:val="00215DFB"/>
    <w:rsid w:val="00235FDF"/>
    <w:rsid w:val="0024020B"/>
    <w:rsid w:val="0024186A"/>
    <w:rsid w:val="002446F8"/>
    <w:rsid w:val="00252191"/>
    <w:rsid w:val="0025499B"/>
    <w:rsid w:val="00255F56"/>
    <w:rsid w:val="00265FD3"/>
    <w:rsid w:val="00271DFE"/>
    <w:rsid w:val="0027453A"/>
    <w:rsid w:val="00274D26"/>
    <w:rsid w:val="002756E0"/>
    <w:rsid w:val="002801A2"/>
    <w:rsid w:val="002875EA"/>
    <w:rsid w:val="002912F7"/>
    <w:rsid w:val="00291684"/>
    <w:rsid w:val="00291D8B"/>
    <w:rsid w:val="00291FA1"/>
    <w:rsid w:val="00291FFA"/>
    <w:rsid w:val="00295CE6"/>
    <w:rsid w:val="002A3B0C"/>
    <w:rsid w:val="002A4F01"/>
    <w:rsid w:val="002A55EA"/>
    <w:rsid w:val="002A58E3"/>
    <w:rsid w:val="002B6C37"/>
    <w:rsid w:val="002B6D53"/>
    <w:rsid w:val="002B79A4"/>
    <w:rsid w:val="002C137D"/>
    <w:rsid w:val="002C5A26"/>
    <w:rsid w:val="002D745E"/>
    <w:rsid w:val="002E6829"/>
    <w:rsid w:val="002E7456"/>
    <w:rsid w:val="002F0134"/>
    <w:rsid w:val="002F4C4B"/>
    <w:rsid w:val="0030058C"/>
    <w:rsid w:val="00303193"/>
    <w:rsid w:val="00313E0D"/>
    <w:rsid w:val="003148B5"/>
    <w:rsid w:val="00322951"/>
    <w:rsid w:val="003239CA"/>
    <w:rsid w:val="00331258"/>
    <w:rsid w:val="00335859"/>
    <w:rsid w:val="003360B0"/>
    <w:rsid w:val="0033727F"/>
    <w:rsid w:val="00343A53"/>
    <w:rsid w:val="0035525D"/>
    <w:rsid w:val="00355E9D"/>
    <w:rsid w:val="00356C1D"/>
    <w:rsid w:val="00357131"/>
    <w:rsid w:val="003624DC"/>
    <w:rsid w:val="00362513"/>
    <w:rsid w:val="003641D2"/>
    <w:rsid w:val="0036592B"/>
    <w:rsid w:val="003669AF"/>
    <w:rsid w:val="00366F63"/>
    <w:rsid w:val="00370373"/>
    <w:rsid w:val="00371712"/>
    <w:rsid w:val="00376433"/>
    <w:rsid w:val="00380034"/>
    <w:rsid w:val="0038241F"/>
    <w:rsid w:val="00383B7F"/>
    <w:rsid w:val="00384611"/>
    <w:rsid w:val="003854C9"/>
    <w:rsid w:val="0039155B"/>
    <w:rsid w:val="0039220E"/>
    <w:rsid w:val="00394CD6"/>
    <w:rsid w:val="0039511B"/>
    <w:rsid w:val="00395582"/>
    <w:rsid w:val="00397029"/>
    <w:rsid w:val="003A4119"/>
    <w:rsid w:val="003B19AE"/>
    <w:rsid w:val="003B23D7"/>
    <w:rsid w:val="003B416D"/>
    <w:rsid w:val="003B682C"/>
    <w:rsid w:val="003B755B"/>
    <w:rsid w:val="003B7571"/>
    <w:rsid w:val="003B77FD"/>
    <w:rsid w:val="003C0916"/>
    <w:rsid w:val="003C7A9C"/>
    <w:rsid w:val="003D238D"/>
    <w:rsid w:val="003D4FB8"/>
    <w:rsid w:val="003D7E58"/>
    <w:rsid w:val="003E778C"/>
    <w:rsid w:val="00404950"/>
    <w:rsid w:val="00411D73"/>
    <w:rsid w:val="00413290"/>
    <w:rsid w:val="004133D0"/>
    <w:rsid w:val="0041345A"/>
    <w:rsid w:val="00416DE8"/>
    <w:rsid w:val="0042323C"/>
    <w:rsid w:val="0042489A"/>
    <w:rsid w:val="004257AB"/>
    <w:rsid w:val="004306E2"/>
    <w:rsid w:val="00431123"/>
    <w:rsid w:val="00445764"/>
    <w:rsid w:val="0044749E"/>
    <w:rsid w:val="004475B5"/>
    <w:rsid w:val="0045492C"/>
    <w:rsid w:val="004550B2"/>
    <w:rsid w:val="00456183"/>
    <w:rsid w:val="00461EA8"/>
    <w:rsid w:val="00463DB4"/>
    <w:rsid w:val="004640EF"/>
    <w:rsid w:val="004665C7"/>
    <w:rsid w:val="004759A8"/>
    <w:rsid w:val="004825D4"/>
    <w:rsid w:val="004875D9"/>
    <w:rsid w:val="004970B1"/>
    <w:rsid w:val="004A2674"/>
    <w:rsid w:val="004A4D62"/>
    <w:rsid w:val="004B6AA9"/>
    <w:rsid w:val="004B6EA4"/>
    <w:rsid w:val="004B7857"/>
    <w:rsid w:val="004C3994"/>
    <w:rsid w:val="004C6F30"/>
    <w:rsid w:val="004C7D96"/>
    <w:rsid w:val="004D0B14"/>
    <w:rsid w:val="004D295E"/>
    <w:rsid w:val="004D5E5E"/>
    <w:rsid w:val="004E3A1D"/>
    <w:rsid w:val="004E40E8"/>
    <w:rsid w:val="004E6616"/>
    <w:rsid w:val="004F1EBC"/>
    <w:rsid w:val="004F4D39"/>
    <w:rsid w:val="004F72CC"/>
    <w:rsid w:val="004F72EC"/>
    <w:rsid w:val="00501048"/>
    <w:rsid w:val="00502936"/>
    <w:rsid w:val="0050656F"/>
    <w:rsid w:val="00506B53"/>
    <w:rsid w:val="00510001"/>
    <w:rsid w:val="00510647"/>
    <w:rsid w:val="00510E45"/>
    <w:rsid w:val="00513564"/>
    <w:rsid w:val="0051513B"/>
    <w:rsid w:val="00525E38"/>
    <w:rsid w:val="00526DAE"/>
    <w:rsid w:val="00526DCC"/>
    <w:rsid w:val="00527F8B"/>
    <w:rsid w:val="005367D3"/>
    <w:rsid w:val="005429E1"/>
    <w:rsid w:val="00546F0F"/>
    <w:rsid w:val="00550838"/>
    <w:rsid w:val="00556C45"/>
    <w:rsid w:val="005572D8"/>
    <w:rsid w:val="00561E8E"/>
    <w:rsid w:val="00566039"/>
    <w:rsid w:val="005676E4"/>
    <w:rsid w:val="00570316"/>
    <w:rsid w:val="00572921"/>
    <w:rsid w:val="00573D34"/>
    <w:rsid w:val="00574277"/>
    <w:rsid w:val="0058385D"/>
    <w:rsid w:val="00592BAC"/>
    <w:rsid w:val="00593618"/>
    <w:rsid w:val="00593CE7"/>
    <w:rsid w:val="00594B72"/>
    <w:rsid w:val="00596F9D"/>
    <w:rsid w:val="005A32A2"/>
    <w:rsid w:val="005A4D83"/>
    <w:rsid w:val="005A5962"/>
    <w:rsid w:val="005A6DD5"/>
    <w:rsid w:val="005B1ED4"/>
    <w:rsid w:val="005B1F91"/>
    <w:rsid w:val="005B4E57"/>
    <w:rsid w:val="005B70F3"/>
    <w:rsid w:val="005C1400"/>
    <w:rsid w:val="005C2422"/>
    <w:rsid w:val="005C51F7"/>
    <w:rsid w:val="005D2AF7"/>
    <w:rsid w:val="005D4E3D"/>
    <w:rsid w:val="005D533B"/>
    <w:rsid w:val="005D764F"/>
    <w:rsid w:val="005E1EB9"/>
    <w:rsid w:val="005E45E7"/>
    <w:rsid w:val="005E5FD1"/>
    <w:rsid w:val="005F16FA"/>
    <w:rsid w:val="0060151F"/>
    <w:rsid w:val="00602370"/>
    <w:rsid w:val="00603A3B"/>
    <w:rsid w:val="00603E53"/>
    <w:rsid w:val="00610886"/>
    <w:rsid w:val="00610F77"/>
    <w:rsid w:val="0061409C"/>
    <w:rsid w:val="0061635F"/>
    <w:rsid w:val="00620E9D"/>
    <w:rsid w:val="00631750"/>
    <w:rsid w:val="0063348C"/>
    <w:rsid w:val="00636272"/>
    <w:rsid w:val="00640FFC"/>
    <w:rsid w:val="006434F3"/>
    <w:rsid w:val="00645EB7"/>
    <w:rsid w:val="00646BEB"/>
    <w:rsid w:val="00647CEB"/>
    <w:rsid w:val="00651007"/>
    <w:rsid w:val="006522AA"/>
    <w:rsid w:val="00652E3C"/>
    <w:rsid w:val="00654A81"/>
    <w:rsid w:val="00662394"/>
    <w:rsid w:val="006648DD"/>
    <w:rsid w:val="006706FF"/>
    <w:rsid w:val="00676E34"/>
    <w:rsid w:val="00681ED9"/>
    <w:rsid w:val="006826F6"/>
    <w:rsid w:val="00691680"/>
    <w:rsid w:val="006B065D"/>
    <w:rsid w:val="006C09BD"/>
    <w:rsid w:val="006C7F58"/>
    <w:rsid w:val="006D12AB"/>
    <w:rsid w:val="006D5D32"/>
    <w:rsid w:val="006D60D3"/>
    <w:rsid w:val="006E1DFF"/>
    <w:rsid w:val="006E34C1"/>
    <w:rsid w:val="006E3AD6"/>
    <w:rsid w:val="006F1168"/>
    <w:rsid w:val="00700FE9"/>
    <w:rsid w:val="00702AF0"/>
    <w:rsid w:val="007076CF"/>
    <w:rsid w:val="00710A82"/>
    <w:rsid w:val="0071359A"/>
    <w:rsid w:val="00717DAC"/>
    <w:rsid w:val="0072581F"/>
    <w:rsid w:val="00725FBB"/>
    <w:rsid w:val="007301CF"/>
    <w:rsid w:val="00731771"/>
    <w:rsid w:val="00732014"/>
    <w:rsid w:val="00732AAB"/>
    <w:rsid w:val="00736681"/>
    <w:rsid w:val="00745C24"/>
    <w:rsid w:val="00753E9E"/>
    <w:rsid w:val="00754F4A"/>
    <w:rsid w:val="0075614D"/>
    <w:rsid w:val="007601A0"/>
    <w:rsid w:val="007669A6"/>
    <w:rsid w:val="00774AF3"/>
    <w:rsid w:val="00774FB8"/>
    <w:rsid w:val="007807CB"/>
    <w:rsid w:val="007845E0"/>
    <w:rsid w:val="00791350"/>
    <w:rsid w:val="0079350A"/>
    <w:rsid w:val="00795181"/>
    <w:rsid w:val="00795247"/>
    <w:rsid w:val="00796BB4"/>
    <w:rsid w:val="007A32E1"/>
    <w:rsid w:val="007A6CBD"/>
    <w:rsid w:val="007B0782"/>
    <w:rsid w:val="007C1869"/>
    <w:rsid w:val="007C295A"/>
    <w:rsid w:val="007C7345"/>
    <w:rsid w:val="007D01F6"/>
    <w:rsid w:val="007D2B34"/>
    <w:rsid w:val="007D4154"/>
    <w:rsid w:val="007D6024"/>
    <w:rsid w:val="007D6F7A"/>
    <w:rsid w:val="007D7B3B"/>
    <w:rsid w:val="007E1F2B"/>
    <w:rsid w:val="007E5C8F"/>
    <w:rsid w:val="007E5CD7"/>
    <w:rsid w:val="007E5DEC"/>
    <w:rsid w:val="007E7129"/>
    <w:rsid w:val="007F1AD2"/>
    <w:rsid w:val="007F26BF"/>
    <w:rsid w:val="007F2BAB"/>
    <w:rsid w:val="007F2FCC"/>
    <w:rsid w:val="007F3BC4"/>
    <w:rsid w:val="008048B4"/>
    <w:rsid w:val="00814CF6"/>
    <w:rsid w:val="008204C5"/>
    <w:rsid w:val="00821804"/>
    <w:rsid w:val="0082502E"/>
    <w:rsid w:val="008265D5"/>
    <w:rsid w:val="008300BB"/>
    <w:rsid w:val="00833549"/>
    <w:rsid w:val="00834543"/>
    <w:rsid w:val="008355FE"/>
    <w:rsid w:val="0083574F"/>
    <w:rsid w:val="00835B69"/>
    <w:rsid w:val="00847A80"/>
    <w:rsid w:val="00852034"/>
    <w:rsid w:val="00855FB2"/>
    <w:rsid w:val="0086668D"/>
    <w:rsid w:val="00871720"/>
    <w:rsid w:val="00875098"/>
    <w:rsid w:val="00885206"/>
    <w:rsid w:val="0088582F"/>
    <w:rsid w:val="00887222"/>
    <w:rsid w:val="00890BA0"/>
    <w:rsid w:val="0089269B"/>
    <w:rsid w:val="008A174C"/>
    <w:rsid w:val="008A4124"/>
    <w:rsid w:val="008A4B7E"/>
    <w:rsid w:val="008A766F"/>
    <w:rsid w:val="008A7847"/>
    <w:rsid w:val="008B2B9F"/>
    <w:rsid w:val="008B506C"/>
    <w:rsid w:val="008B59ED"/>
    <w:rsid w:val="008B5E75"/>
    <w:rsid w:val="008B662B"/>
    <w:rsid w:val="008D1CDE"/>
    <w:rsid w:val="008D22DD"/>
    <w:rsid w:val="008D2B79"/>
    <w:rsid w:val="008D490F"/>
    <w:rsid w:val="008D6E99"/>
    <w:rsid w:val="008D7215"/>
    <w:rsid w:val="008E0357"/>
    <w:rsid w:val="008E039B"/>
    <w:rsid w:val="008E1931"/>
    <w:rsid w:val="008E2BC3"/>
    <w:rsid w:val="008F1961"/>
    <w:rsid w:val="008F4628"/>
    <w:rsid w:val="008F794A"/>
    <w:rsid w:val="00902016"/>
    <w:rsid w:val="00902875"/>
    <w:rsid w:val="0090401B"/>
    <w:rsid w:val="009145E2"/>
    <w:rsid w:val="00914E48"/>
    <w:rsid w:val="00921D03"/>
    <w:rsid w:val="00931DBE"/>
    <w:rsid w:val="00933DFB"/>
    <w:rsid w:val="0094294A"/>
    <w:rsid w:val="009531EC"/>
    <w:rsid w:val="00954309"/>
    <w:rsid w:val="009545DF"/>
    <w:rsid w:val="00957B86"/>
    <w:rsid w:val="009657A4"/>
    <w:rsid w:val="0097543F"/>
    <w:rsid w:val="009802D3"/>
    <w:rsid w:val="009806DB"/>
    <w:rsid w:val="009A046A"/>
    <w:rsid w:val="009A164F"/>
    <w:rsid w:val="009A2ABD"/>
    <w:rsid w:val="009B299E"/>
    <w:rsid w:val="009C35E6"/>
    <w:rsid w:val="009C4F9C"/>
    <w:rsid w:val="009C672B"/>
    <w:rsid w:val="009D0AB6"/>
    <w:rsid w:val="009D2372"/>
    <w:rsid w:val="009D5B86"/>
    <w:rsid w:val="009E0DF2"/>
    <w:rsid w:val="009E2942"/>
    <w:rsid w:val="009E36F9"/>
    <w:rsid w:val="009E6162"/>
    <w:rsid w:val="009E7BDD"/>
    <w:rsid w:val="009F0DC6"/>
    <w:rsid w:val="009F216A"/>
    <w:rsid w:val="009F32CE"/>
    <w:rsid w:val="00A15360"/>
    <w:rsid w:val="00A15A59"/>
    <w:rsid w:val="00A15B1F"/>
    <w:rsid w:val="00A15CA2"/>
    <w:rsid w:val="00A16CF2"/>
    <w:rsid w:val="00A16DD3"/>
    <w:rsid w:val="00A25A65"/>
    <w:rsid w:val="00A30196"/>
    <w:rsid w:val="00A3313B"/>
    <w:rsid w:val="00A356E6"/>
    <w:rsid w:val="00A44252"/>
    <w:rsid w:val="00A448EB"/>
    <w:rsid w:val="00A46DAD"/>
    <w:rsid w:val="00A51047"/>
    <w:rsid w:val="00A52714"/>
    <w:rsid w:val="00A541C5"/>
    <w:rsid w:val="00A55184"/>
    <w:rsid w:val="00A577CD"/>
    <w:rsid w:val="00A606F9"/>
    <w:rsid w:val="00A6180E"/>
    <w:rsid w:val="00A63155"/>
    <w:rsid w:val="00A6342E"/>
    <w:rsid w:val="00A634B1"/>
    <w:rsid w:val="00A669A0"/>
    <w:rsid w:val="00A672E7"/>
    <w:rsid w:val="00A6732C"/>
    <w:rsid w:val="00A73D3E"/>
    <w:rsid w:val="00A75AF2"/>
    <w:rsid w:val="00A84863"/>
    <w:rsid w:val="00A860B4"/>
    <w:rsid w:val="00A861E6"/>
    <w:rsid w:val="00A867D6"/>
    <w:rsid w:val="00A942A1"/>
    <w:rsid w:val="00AB06C4"/>
    <w:rsid w:val="00AB34AC"/>
    <w:rsid w:val="00AB3526"/>
    <w:rsid w:val="00AB5C91"/>
    <w:rsid w:val="00AC4918"/>
    <w:rsid w:val="00AC4F9B"/>
    <w:rsid w:val="00AC6CDE"/>
    <w:rsid w:val="00AC7BD8"/>
    <w:rsid w:val="00AC7C50"/>
    <w:rsid w:val="00AD42E9"/>
    <w:rsid w:val="00AE0AC5"/>
    <w:rsid w:val="00AE1151"/>
    <w:rsid w:val="00AE3722"/>
    <w:rsid w:val="00AE40C4"/>
    <w:rsid w:val="00AE547D"/>
    <w:rsid w:val="00AE5537"/>
    <w:rsid w:val="00AE603C"/>
    <w:rsid w:val="00AE6868"/>
    <w:rsid w:val="00AE6C1E"/>
    <w:rsid w:val="00AF0C5A"/>
    <w:rsid w:val="00AF2947"/>
    <w:rsid w:val="00AF620F"/>
    <w:rsid w:val="00B01270"/>
    <w:rsid w:val="00B01469"/>
    <w:rsid w:val="00B03786"/>
    <w:rsid w:val="00B06D68"/>
    <w:rsid w:val="00B076DD"/>
    <w:rsid w:val="00B13D64"/>
    <w:rsid w:val="00B1429A"/>
    <w:rsid w:val="00B14D06"/>
    <w:rsid w:val="00B22C96"/>
    <w:rsid w:val="00B23ACA"/>
    <w:rsid w:val="00B26991"/>
    <w:rsid w:val="00B26B81"/>
    <w:rsid w:val="00B26CF0"/>
    <w:rsid w:val="00B272EA"/>
    <w:rsid w:val="00B27704"/>
    <w:rsid w:val="00B41200"/>
    <w:rsid w:val="00B42FF0"/>
    <w:rsid w:val="00B4501F"/>
    <w:rsid w:val="00B517C7"/>
    <w:rsid w:val="00B545DD"/>
    <w:rsid w:val="00B56DF7"/>
    <w:rsid w:val="00B60282"/>
    <w:rsid w:val="00B77B9B"/>
    <w:rsid w:val="00B77F14"/>
    <w:rsid w:val="00B827C8"/>
    <w:rsid w:val="00B82A81"/>
    <w:rsid w:val="00B85B0B"/>
    <w:rsid w:val="00B87FC4"/>
    <w:rsid w:val="00B91831"/>
    <w:rsid w:val="00B94353"/>
    <w:rsid w:val="00B956F6"/>
    <w:rsid w:val="00B95998"/>
    <w:rsid w:val="00BA1F05"/>
    <w:rsid w:val="00BA3ECB"/>
    <w:rsid w:val="00BB25DF"/>
    <w:rsid w:val="00BB2EBF"/>
    <w:rsid w:val="00BB3DB6"/>
    <w:rsid w:val="00BB4CD6"/>
    <w:rsid w:val="00BB52AC"/>
    <w:rsid w:val="00BB5460"/>
    <w:rsid w:val="00BC0B95"/>
    <w:rsid w:val="00BC3293"/>
    <w:rsid w:val="00BC3EED"/>
    <w:rsid w:val="00BC5B4F"/>
    <w:rsid w:val="00BC6957"/>
    <w:rsid w:val="00BD25C2"/>
    <w:rsid w:val="00BD63A7"/>
    <w:rsid w:val="00BE015C"/>
    <w:rsid w:val="00BE7871"/>
    <w:rsid w:val="00BF225B"/>
    <w:rsid w:val="00BF7BE9"/>
    <w:rsid w:val="00C021B1"/>
    <w:rsid w:val="00C04E9F"/>
    <w:rsid w:val="00C05CEF"/>
    <w:rsid w:val="00C105DE"/>
    <w:rsid w:val="00C1118B"/>
    <w:rsid w:val="00C21234"/>
    <w:rsid w:val="00C2371D"/>
    <w:rsid w:val="00C25C4C"/>
    <w:rsid w:val="00C27C45"/>
    <w:rsid w:val="00C3162E"/>
    <w:rsid w:val="00C35202"/>
    <w:rsid w:val="00C40059"/>
    <w:rsid w:val="00C50071"/>
    <w:rsid w:val="00C55483"/>
    <w:rsid w:val="00C560D8"/>
    <w:rsid w:val="00C56C8D"/>
    <w:rsid w:val="00C60F64"/>
    <w:rsid w:val="00C641B1"/>
    <w:rsid w:val="00C71779"/>
    <w:rsid w:val="00C72D4C"/>
    <w:rsid w:val="00C72D7E"/>
    <w:rsid w:val="00C7771B"/>
    <w:rsid w:val="00C873A6"/>
    <w:rsid w:val="00C904FF"/>
    <w:rsid w:val="00C91136"/>
    <w:rsid w:val="00C91449"/>
    <w:rsid w:val="00C938B1"/>
    <w:rsid w:val="00C95A88"/>
    <w:rsid w:val="00C976A7"/>
    <w:rsid w:val="00CB6BF0"/>
    <w:rsid w:val="00CC1E88"/>
    <w:rsid w:val="00CD1D13"/>
    <w:rsid w:val="00CD4C0A"/>
    <w:rsid w:val="00CD54C4"/>
    <w:rsid w:val="00CD7463"/>
    <w:rsid w:val="00CE66D3"/>
    <w:rsid w:val="00CF3005"/>
    <w:rsid w:val="00D02DCE"/>
    <w:rsid w:val="00D07C1C"/>
    <w:rsid w:val="00D104DA"/>
    <w:rsid w:val="00D12D3B"/>
    <w:rsid w:val="00D15746"/>
    <w:rsid w:val="00D17F08"/>
    <w:rsid w:val="00D201E5"/>
    <w:rsid w:val="00D206EA"/>
    <w:rsid w:val="00D2799E"/>
    <w:rsid w:val="00D306CF"/>
    <w:rsid w:val="00D30D9E"/>
    <w:rsid w:val="00D36F9E"/>
    <w:rsid w:val="00D37988"/>
    <w:rsid w:val="00D42BFD"/>
    <w:rsid w:val="00D46E0D"/>
    <w:rsid w:val="00D51C4D"/>
    <w:rsid w:val="00D520CA"/>
    <w:rsid w:val="00D5394D"/>
    <w:rsid w:val="00D55451"/>
    <w:rsid w:val="00D5612C"/>
    <w:rsid w:val="00D56D8B"/>
    <w:rsid w:val="00D67162"/>
    <w:rsid w:val="00D71FD9"/>
    <w:rsid w:val="00D73D8B"/>
    <w:rsid w:val="00D75443"/>
    <w:rsid w:val="00D80BC4"/>
    <w:rsid w:val="00D80C24"/>
    <w:rsid w:val="00D83AC4"/>
    <w:rsid w:val="00D923DC"/>
    <w:rsid w:val="00D92ABA"/>
    <w:rsid w:val="00D9313C"/>
    <w:rsid w:val="00D96AA5"/>
    <w:rsid w:val="00DA75C3"/>
    <w:rsid w:val="00DB0E9E"/>
    <w:rsid w:val="00DB79ED"/>
    <w:rsid w:val="00DC0E99"/>
    <w:rsid w:val="00DC22D8"/>
    <w:rsid w:val="00DC27E9"/>
    <w:rsid w:val="00DC5DBE"/>
    <w:rsid w:val="00DC70B8"/>
    <w:rsid w:val="00DC761F"/>
    <w:rsid w:val="00DD0AA3"/>
    <w:rsid w:val="00DD49CE"/>
    <w:rsid w:val="00DD5B1F"/>
    <w:rsid w:val="00DE0E47"/>
    <w:rsid w:val="00DE10C7"/>
    <w:rsid w:val="00DF43CE"/>
    <w:rsid w:val="00DF4B96"/>
    <w:rsid w:val="00E009D2"/>
    <w:rsid w:val="00E029C1"/>
    <w:rsid w:val="00E06D18"/>
    <w:rsid w:val="00E10E63"/>
    <w:rsid w:val="00E127EA"/>
    <w:rsid w:val="00E20164"/>
    <w:rsid w:val="00E262E0"/>
    <w:rsid w:val="00E315CC"/>
    <w:rsid w:val="00E33828"/>
    <w:rsid w:val="00E34374"/>
    <w:rsid w:val="00E40320"/>
    <w:rsid w:val="00E4037C"/>
    <w:rsid w:val="00E439E6"/>
    <w:rsid w:val="00E43B5E"/>
    <w:rsid w:val="00E45F9A"/>
    <w:rsid w:val="00E54ED4"/>
    <w:rsid w:val="00E56967"/>
    <w:rsid w:val="00E6161B"/>
    <w:rsid w:val="00E62AB8"/>
    <w:rsid w:val="00E71CCF"/>
    <w:rsid w:val="00E73130"/>
    <w:rsid w:val="00E83986"/>
    <w:rsid w:val="00E861B6"/>
    <w:rsid w:val="00E8792F"/>
    <w:rsid w:val="00E92FE0"/>
    <w:rsid w:val="00E95098"/>
    <w:rsid w:val="00E977E9"/>
    <w:rsid w:val="00E97937"/>
    <w:rsid w:val="00EA1F58"/>
    <w:rsid w:val="00EA309F"/>
    <w:rsid w:val="00EC273D"/>
    <w:rsid w:val="00EC309C"/>
    <w:rsid w:val="00EC6488"/>
    <w:rsid w:val="00ED2F87"/>
    <w:rsid w:val="00ED4251"/>
    <w:rsid w:val="00ED58C7"/>
    <w:rsid w:val="00ED6478"/>
    <w:rsid w:val="00EE0CBE"/>
    <w:rsid w:val="00EE44A0"/>
    <w:rsid w:val="00EF31F0"/>
    <w:rsid w:val="00EF3EDF"/>
    <w:rsid w:val="00EF5909"/>
    <w:rsid w:val="00EF6E54"/>
    <w:rsid w:val="00F00028"/>
    <w:rsid w:val="00F034BB"/>
    <w:rsid w:val="00F14614"/>
    <w:rsid w:val="00F15D70"/>
    <w:rsid w:val="00F247FC"/>
    <w:rsid w:val="00F31117"/>
    <w:rsid w:val="00F3223D"/>
    <w:rsid w:val="00F34B92"/>
    <w:rsid w:val="00F3595E"/>
    <w:rsid w:val="00F37B33"/>
    <w:rsid w:val="00F43BB5"/>
    <w:rsid w:val="00F51D8C"/>
    <w:rsid w:val="00F66115"/>
    <w:rsid w:val="00F66189"/>
    <w:rsid w:val="00F72C8D"/>
    <w:rsid w:val="00F7333F"/>
    <w:rsid w:val="00F76254"/>
    <w:rsid w:val="00F77BBB"/>
    <w:rsid w:val="00F8223F"/>
    <w:rsid w:val="00F8505B"/>
    <w:rsid w:val="00F869F3"/>
    <w:rsid w:val="00F9186E"/>
    <w:rsid w:val="00F948DE"/>
    <w:rsid w:val="00F967CB"/>
    <w:rsid w:val="00FA4320"/>
    <w:rsid w:val="00FB0DEC"/>
    <w:rsid w:val="00FB75AB"/>
    <w:rsid w:val="00FC3770"/>
    <w:rsid w:val="00FC6B6E"/>
    <w:rsid w:val="00FC6B99"/>
    <w:rsid w:val="00FC79DC"/>
    <w:rsid w:val="00FD48D1"/>
    <w:rsid w:val="00FE1630"/>
    <w:rsid w:val="00FE21A0"/>
    <w:rsid w:val="00FE292B"/>
    <w:rsid w:val="00FE5881"/>
    <w:rsid w:val="00FF1E94"/>
    <w:rsid w:val="00FF600B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C011"/>
  <w15:docId w15:val="{6DA6AA22-F714-41D6-8447-D4D88FFD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3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5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6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7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4F72EC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4F72EC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4F72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F72EC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F72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2">
    <w:name w:val="Revision"/>
    <w:hidden/>
    <w:uiPriority w:val="99"/>
    <w:semiHidden/>
    <w:rsid w:val="004F7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4"/>
    <w:uiPriority w:val="22"/>
    <w:qFormat/>
    <w:rsid w:val="00C27C45"/>
    <w:rPr>
      <w:b/>
      <w:bCs/>
    </w:rPr>
  </w:style>
  <w:style w:type="paragraph" w:styleId="34">
    <w:name w:val="Body Text Indent 3"/>
    <w:basedOn w:val="a0"/>
    <w:link w:val="35"/>
    <w:uiPriority w:val="99"/>
    <w:unhideWhenUsed/>
    <w:rsid w:val="006D60D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6D60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6D60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4">
    <w:name w:val="Unresolved Mention"/>
    <w:basedOn w:val="a4"/>
    <w:uiPriority w:val="99"/>
    <w:semiHidden/>
    <w:unhideWhenUsed/>
    <w:rsid w:val="00424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.voropaev@agroinvest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groinves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roinves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voropaev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.voropaev@agroinvest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428D2379-38AF-4EA3-93A2-B6DC52EB69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BB210D-119B-4D05-8AEF-BF86D38B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Большакова Рита Викторовна</dc:creator>
  <cp:keywords/>
  <dc:description/>
  <cp:lastModifiedBy>Иванова Ирина Александровна</cp:lastModifiedBy>
  <cp:revision>35</cp:revision>
  <cp:lastPrinted>2020-01-10T09:49:00Z</cp:lastPrinted>
  <dcterms:created xsi:type="dcterms:W3CDTF">2023-01-30T13:09:00Z</dcterms:created>
  <dcterms:modified xsi:type="dcterms:W3CDTF">2023-04-26T13:49:00Z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0x010100DACEF5528048CC4F92A9F02459A3B976</vt:lpwstr>
  </property>
  <property fmtid="{D5CDD505-2E9C-101B-9397-08002B2CF9AE}" pid="4" name="MediaServiceImageTags">
    <vt:lpwstr/>
  </property>
</Properties>
</file>