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6D7CA" w14:textId="77777777" w:rsidR="005A1D52" w:rsidRDefault="005A1D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Приложение №1 к Техническому заданию</w:t>
      </w:r>
    </w:p>
    <w:p w14:paraId="17F5458D" w14:textId="784FB806" w:rsidR="004267CA" w:rsidRDefault="00F220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70A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5A1D52">
        <w:rPr>
          <w:rFonts w:ascii="Times New Roman" w:hAnsi="Times New Roman" w:cs="Times New Roman"/>
          <w:sz w:val="28"/>
          <w:szCs w:val="28"/>
          <w:u w:val="single"/>
        </w:rPr>
        <w:t>Перечень</w:t>
      </w:r>
      <w:r w:rsidRPr="004070A0">
        <w:rPr>
          <w:rFonts w:ascii="Times New Roman" w:hAnsi="Times New Roman" w:cs="Times New Roman"/>
          <w:sz w:val="28"/>
          <w:szCs w:val="28"/>
          <w:u w:val="single"/>
        </w:rPr>
        <w:t xml:space="preserve"> специализированной</w:t>
      </w:r>
      <w:r w:rsidR="00A31776" w:rsidRPr="004070A0">
        <w:rPr>
          <w:rFonts w:ascii="Times New Roman" w:hAnsi="Times New Roman" w:cs="Times New Roman"/>
          <w:sz w:val="28"/>
          <w:szCs w:val="28"/>
          <w:u w:val="single"/>
        </w:rPr>
        <w:t xml:space="preserve"> мебели для </w:t>
      </w:r>
      <w:r w:rsidR="00C14E6C">
        <w:rPr>
          <w:rFonts w:ascii="Times New Roman" w:hAnsi="Times New Roman" w:cs="Times New Roman"/>
          <w:sz w:val="28"/>
          <w:szCs w:val="28"/>
          <w:u w:val="single"/>
        </w:rPr>
        <w:t xml:space="preserve">ФБК </w:t>
      </w:r>
      <w:proofErr w:type="gramStart"/>
      <w:r w:rsidR="00C14E6C">
        <w:rPr>
          <w:rFonts w:ascii="Times New Roman" w:hAnsi="Times New Roman" w:cs="Times New Roman"/>
          <w:sz w:val="28"/>
          <w:szCs w:val="28"/>
          <w:u w:val="single"/>
        </w:rPr>
        <w:t>комплекса  КРС</w:t>
      </w:r>
      <w:proofErr w:type="gramEnd"/>
      <w:r w:rsidR="00C14E6C">
        <w:rPr>
          <w:rFonts w:ascii="Times New Roman" w:hAnsi="Times New Roman" w:cs="Times New Roman"/>
          <w:sz w:val="28"/>
          <w:szCs w:val="28"/>
          <w:u w:val="single"/>
        </w:rPr>
        <w:t xml:space="preserve"> с. Топки</w:t>
      </w:r>
      <w:r w:rsidR="00A31776" w:rsidRPr="004070A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A44C8" w:rsidRPr="004070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E5D152C" w14:textId="174B8700" w:rsidR="005F23D2" w:rsidRPr="004070A0" w:rsidRDefault="005F23D2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138"/>
        <w:gridCol w:w="1835"/>
        <w:gridCol w:w="5520"/>
      </w:tblGrid>
      <w:tr w:rsidR="005A1D52" w14:paraId="41E0002C" w14:textId="77777777" w:rsidTr="005A1D52">
        <w:tc>
          <w:tcPr>
            <w:tcW w:w="1965" w:type="dxa"/>
          </w:tcPr>
          <w:p w14:paraId="07331732" w14:textId="45B310B6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866" w:type="dxa"/>
          </w:tcPr>
          <w:p w14:paraId="4E0D8D2A" w14:textId="6B1FB92D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662" w:type="dxa"/>
          </w:tcPr>
          <w:p w14:paraId="78ED6057" w14:textId="602CDBE6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Изображение/конструктив/габаритные размеры</w:t>
            </w:r>
          </w:p>
        </w:tc>
      </w:tr>
      <w:tr w:rsidR="005A1D52" w14:paraId="7ABF7F08" w14:textId="77777777" w:rsidTr="005A1D52">
        <w:trPr>
          <w:trHeight w:val="2769"/>
        </w:trPr>
        <w:tc>
          <w:tcPr>
            <w:tcW w:w="1965" w:type="dxa"/>
          </w:tcPr>
          <w:p w14:paraId="49736D2D" w14:textId="7125F77A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руководителя </w:t>
            </w:r>
            <w:r w:rsidRPr="00D45F6A">
              <w:rPr>
                <w:rFonts w:ascii="Times New Roman" w:hAnsi="Times New Roman" w:cs="Times New Roman"/>
                <w:sz w:val="28"/>
                <w:szCs w:val="28"/>
              </w:rPr>
              <w:t>BRABIX «</w:t>
            </w:r>
            <w:proofErr w:type="spellStart"/>
            <w:r w:rsidRPr="00D45F6A">
              <w:rPr>
                <w:rFonts w:ascii="Times New Roman" w:hAnsi="Times New Roman" w:cs="Times New Roman"/>
                <w:sz w:val="28"/>
                <w:szCs w:val="28"/>
              </w:rPr>
              <w:t>Enter</w:t>
            </w:r>
            <w:proofErr w:type="spellEnd"/>
            <w:r w:rsidRPr="00D45F6A">
              <w:rPr>
                <w:rFonts w:ascii="Times New Roman" w:hAnsi="Times New Roman" w:cs="Times New Roman"/>
                <w:sz w:val="28"/>
                <w:szCs w:val="28"/>
              </w:rPr>
              <w:t xml:space="preserve"> EX-511»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генерального директора</w:t>
            </w:r>
          </w:p>
        </w:tc>
        <w:tc>
          <w:tcPr>
            <w:tcW w:w="1866" w:type="dxa"/>
          </w:tcPr>
          <w:p w14:paraId="6C304557" w14:textId="5893E5C6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2" w:type="dxa"/>
          </w:tcPr>
          <w:p w14:paraId="12E10D53" w14:textId="67B32AC1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5F7C28EB" wp14:editId="7FC534E4">
                  <wp:simplePos x="0" y="0"/>
                  <wp:positionH relativeFrom="margin">
                    <wp:posOffset>1157274</wp:posOffset>
                  </wp:positionH>
                  <wp:positionV relativeFrom="paragraph">
                    <wp:posOffset>132297</wp:posOffset>
                  </wp:positionV>
                  <wp:extent cx="1947684" cy="1527111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149" cy="154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5A1D52" w14:paraId="48E973F9" w14:textId="77777777" w:rsidTr="005A1D52">
        <w:trPr>
          <w:trHeight w:val="2837"/>
        </w:trPr>
        <w:tc>
          <w:tcPr>
            <w:tcW w:w="1965" w:type="dxa"/>
          </w:tcPr>
          <w:p w14:paraId="1F795C7B" w14:textId="27052331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офисное </w:t>
            </w:r>
            <w:r w:rsidRPr="00D45F6A">
              <w:rPr>
                <w:rFonts w:ascii="Times New Roman" w:hAnsi="Times New Roman" w:cs="Times New Roman"/>
                <w:sz w:val="28"/>
                <w:szCs w:val="28"/>
              </w:rPr>
              <w:t>BRABIX «</w:t>
            </w:r>
            <w:proofErr w:type="spellStart"/>
            <w:r w:rsidRPr="00D45F6A">
              <w:rPr>
                <w:rFonts w:ascii="Times New Roman" w:hAnsi="Times New Roman" w:cs="Times New Roman"/>
                <w:sz w:val="28"/>
                <w:szCs w:val="28"/>
              </w:rPr>
              <w:t>Spring</w:t>
            </w:r>
            <w:proofErr w:type="spellEnd"/>
            <w:r w:rsidRPr="00D45F6A">
              <w:rPr>
                <w:rFonts w:ascii="Times New Roman" w:hAnsi="Times New Roman" w:cs="Times New Roman"/>
                <w:sz w:val="28"/>
                <w:szCs w:val="28"/>
              </w:rPr>
              <w:t xml:space="preserve"> MG-308»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специалистов и офисных работников</w:t>
            </w:r>
          </w:p>
        </w:tc>
        <w:tc>
          <w:tcPr>
            <w:tcW w:w="1866" w:type="dxa"/>
          </w:tcPr>
          <w:p w14:paraId="0DDD96DB" w14:textId="787331D9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62" w:type="dxa"/>
          </w:tcPr>
          <w:p w14:paraId="08F0FD91" w14:textId="1D02175E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744732C8" wp14:editId="3D085207">
                  <wp:simplePos x="0" y="0"/>
                  <wp:positionH relativeFrom="margin">
                    <wp:posOffset>123190</wp:posOffset>
                  </wp:positionH>
                  <wp:positionV relativeFrom="paragraph">
                    <wp:posOffset>66040</wp:posOffset>
                  </wp:positionV>
                  <wp:extent cx="1924050" cy="1700647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70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1D52" w14:paraId="550FD95D" w14:textId="77777777" w:rsidTr="005A1D52">
        <w:trPr>
          <w:trHeight w:val="3104"/>
        </w:trPr>
        <w:tc>
          <w:tcPr>
            <w:tcW w:w="1965" w:type="dxa"/>
          </w:tcPr>
          <w:p w14:paraId="3F12FE1C" w14:textId="087103BD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офисный для работников и посетителей </w:t>
            </w:r>
            <w:r w:rsidRPr="00D45F6A">
              <w:rPr>
                <w:rFonts w:ascii="Times New Roman" w:hAnsi="Times New Roman" w:cs="Times New Roman"/>
                <w:sz w:val="28"/>
                <w:szCs w:val="28"/>
              </w:rPr>
              <w:t>BRABIX «</w:t>
            </w:r>
            <w:proofErr w:type="spellStart"/>
            <w:r w:rsidRPr="00D45F6A">
              <w:rPr>
                <w:rFonts w:ascii="Times New Roman" w:hAnsi="Times New Roman" w:cs="Times New Roman"/>
                <w:sz w:val="28"/>
                <w:szCs w:val="28"/>
              </w:rPr>
              <w:t>Iso</w:t>
            </w:r>
            <w:proofErr w:type="spellEnd"/>
            <w:r w:rsidRPr="00D45F6A">
              <w:rPr>
                <w:rFonts w:ascii="Times New Roman" w:hAnsi="Times New Roman" w:cs="Times New Roman"/>
                <w:sz w:val="28"/>
                <w:szCs w:val="28"/>
              </w:rPr>
              <w:t xml:space="preserve"> CF-001»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F6A">
              <w:rPr>
                <w:rFonts w:ascii="Times New Roman" w:hAnsi="Times New Roman" w:cs="Times New Roman"/>
                <w:sz w:val="28"/>
                <w:szCs w:val="28"/>
              </w:rPr>
              <w:t>хромированный каркас</w:t>
            </w:r>
          </w:p>
        </w:tc>
        <w:tc>
          <w:tcPr>
            <w:tcW w:w="1866" w:type="dxa"/>
          </w:tcPr>
          <w:p w14:paraId="56AB4C2A" w14:textId="5ACE0916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2" w:type="dxa"/>
          </w:tcPr>
          <w:p w14:paraId="0495D8DA" w14:textId="566EB6CD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7067B52E" wp14:editId="2AD9DFE7">
                  <wp:simplePos x="0" y="0"/>
                  <wp:positionH relativeFrom="margin">
                    <wp:posOffset>947420</wp:posOffset>
                  </wp:positionH>
                  <wp:positionV relativeFrom="paragraph">
                    <wp:posOffset>96520</wp:posOffset>
                  </wp:positionV>
                  <wp:extent cx="1958899" cy="1704496"/>
                  <wp:effectExtent l="0" t="0" r="381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899" cy="170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1D52" w14:paraId="2F390ED6" w14:textId="77777777" w:rsidTr="005A1D52">
        <w:trPr>
          <w:trHeight w:val="3249"/>
        </w:trPr>
        <w:tc>
          <w:tcPr>
            <w:tcW w:w="1965" w:type="dxa"/>
          </w:tcPr>
          <w:p w14:paraId="7B2B0CB2" w14:textId="2D3F758C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верхней одежды </w:t>
            </w:r>
            <w:r w:rsidRPr="007B7C41">
              <w:rPr>
                <w:rFonts w:ascii="Times New Roman" w:hAnsi="Times New Roman" w:cs="Times New Roman"/>
                <w:sz w:val="28"/>
                <w:szCs w:val="28"/>
              </w:rPr>
              <w:t xml:space="preserve">«Арго», 770×580×2000 мм, ясень </w:t>
            </w:r>
            <w:proofErr w:type="spellStart"/>
            <w:r w:rsidRPr="007B7C41">
              <w:rPr>
                <w:rFonts w:ascii="Times New Roman" w:hAnsi="Times New Roman" w:cs="Times New Roman"/>
                <w:sz w:val="28"/>
                <w:szCs w:val="28"/>
              </w:rPr>
              <w:t>шимо</w:t>
            </w:r>
            <w:proofErr w:type="spellEnd"/>
          </w:p>
        </w:tc>
        <w:tc>
          <w:tcPr>
            <w:tcW w:w="1866" w:type="dxa"/>
          </w:tcPr>
          <w:p w14:paraId="3D93129C" w14:textId="1990921C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2" w:type="dxa"/>
          </w:tcPr>
          <w:p w14:paraId="4E3DAD95" w14:textId="766BA7D0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1B11DD23" wp14:editId="12252563">
                  <wp:simplePos x="0" y="0"/>
                  <wp:positionH relativeFrom="margin">
                    <wp:posOffset>703580</wp:posOffset>
                  </wp:positionH>
                  <wp:positionV relativeFrom="paragraph">
                    <wp:posOffset>100330</wp:posOffset>
                  </wp:positionV>
                  <wp:extent cx="1958340" cy="1770380"/>
                  <wp:effectExtent l="0" t="0" r="3810" b="127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77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1D52" w14:paraId="1157E874" w14:textId="77777777" w:rsidTr="00C018A5">
        <w:trPr>
          <w:trHeight w:val="2541"/>
        </w:trPr>
        <w:tc>
          <w:tcPr>
            <w:tcW w:w="1965" w:type="dxa"/>
          </w:tcPr>
          <w:p w14:paraId="71EA21E4" w14:textId="77777777" w:rsidR="005A1D52" w:rsidRDefault="005A1D52" w:rsidP="00C0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 письменный офисный </w:t>
            </w:r>
            <w:r w:rsidRPr="00162D2B">
              <w:rPr>
                <w:rFonts w:ascii="Times New Roman" w:hAnsi="Times New Roman" w:cs="Times New Roman"/>
                <w:sz w:val="28"/>
                <w:szCs w:val="28"/>
              </w:rPr>
              <w:t>«Арго», 1400×600×760 мм,</w:t>
            </w:r>
          </w:p>
          <w:p w14:paraId="78D2476D" w14:textId="336A610A" w:rsidR="005A1D52" w:rsidRDefault="005A1D52" w:rsidP="005A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D2B">
              <w:rPr>
                <w:rFonts w:ascii="Times New Roman" w:hAnsi="Times New Roman" w:cs="Times New Roman"/>
                <w:sz w:val="28"/>
                <w:szCs w:val="28"/>
              </w:rPr>
              <w:t xml:space="preserve">ясень </w:t>
            </w:r>
            <w:proofErr w:type="spellStart"/>
            <w:r w:rsidRPr="00162D2B">
              <w:rPr>
                <w:rFonts w:ascii="Times New Roman" w:hAnsi="Times New Roman" w:cs="Times New Roman"/>
                <w:sz w:val="28"/>
                <w:szCs w:val="28"/>
              </w:rPr>
              <w:t>шимо</w:t>
            </w:r>
            <w:proofErr w:type="spellEnd"/>
          </w:p>
        </w:tc>
        <w:tc>
          <w:tcPr>
            <w:tcW w:w="1866" w:type="dxa"/>
          </w:tcPr>
          <w:p w14:paraId="360B1F9A" w14:textId="4AADC06B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2" w:type="dxa"/>
          </w:tcPr>
          <w:p w14:paraId="63C82C49" w14:textId="5DFB3DBB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 wp14:anchorId="6602C9CE" wp14:editId="1FE12D48">
                  <wp:simplePos x="0" y="0"/>
                  <wp:positionH relativeFrom="margin">
                    <wp:posOffset>820420</wp:posOffset>
                  </wp:positionH>
                  <wp:positionV relativeFrom="paragraph">
                    <wp:posOffset>155575</wp:posOffset>
                  </wp:positionV>
                  <wp:extent cx="1885950" cy="145034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1D52" w14:paraId="38D55BC6" w14:textId="77777777" w:rsidTr="00C018A5">
        <w:trPr>
          <w:trHeight w:val="3242"/>
        </w:trPr>
        <w:tc>
          <w:tcPr>
            <w:tcW w:w="1965" w:type="dxa"/>
          </w:tcPr>
          <w:p w14:paraId="6E83629B" w14:textId="2801F1DE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A5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C018A5"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  <w:r w:rsidRPr="00C018A5">
              <w:rPr>
                <w:rFonts w:ascii="Times New Roman" w:hAnsi="Times New Roman" w:cs="Times New Roman"/>
                <w:sz w:val="28"/>
                <w:szCs w:val="28"/>
              </w:rPr>
              <w:t xml:space="preserve"> для офисного стола «Арго», 440×450×580 мм, 3 ящика, замок, ясень </w:t>
            </w:r>
            <w:proofErr w:type="spellStart"/>
            <w:r w:rsidRPr="00C018A5">
              <w:rPr>
                <w:rFonts w:ascii="Times New Roman" w:hAnsi="Times New Roman" w:cs="Times New Roman"/>
                <w:sz w:val="28"/>
                <w:szCs w:val="28"/>
              </w:rPr>
              <w:t>шимо</w:t>
            </w:r>
            <w:proofErr w:type="spellEnd"/>
          </w:p>
        </w:tc>
        <w:tc>
          <w:tcPr>
            <w:tcW w:w="1866" w:type="dxa"/>
          </w:tcPr>
          <w:p w14:paraId="416ABB09" w14:textId="795A9C81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62" w:type="dxa"/>
          </w:tcPr>
          <w:p w14:paraId="3696234F" w14:textId="4B9EB530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 wp14:anchorId="2299E17C" wp14:editId="01429FAB">
                  <wp:simplePos x="0" y="0"/>
                  <wp:positionH relativeFrom="margin">
                    <wp:posOffset>775970</wp:posOffset>
                  </wp:positionH>
                  <wp:positionV relativeFrom="paragraph">
                    <wp:posOffset>45085</wp:posOffset>
                  </wp:positionV>
                  <wp:extent cx="1903955" cy="1895161"/>
                  <wp:effectExtent l="0" t="0" r="127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955" cy="189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1D52" w14:paraId="4F3C0784" w14:textId="77777777" w:rsidTr="00C018A5">
        <w:trPr>
          <w:trHeight w:val="4097"/>
        </w:trPr>
        <w:tc>
          <w:tcPr>
            <w:tcW w:w="1965" w:type="dxa"/>
          </w:tcPr>
          <w:p w14:paraId="02D17F44" w14:textId="756A2339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документов полузакрытый двустворчатый </w:t>
            </w:r>
            <w:r w:rsidRPr="003B6446">
              <w:rPr>
                <w:rFonts w:ascii="Times New Roman" w:hAnsi="Times New Roman" w:cs="Times New Roman"/>
                <w:sz w:val="28"/>
                <w:szCs w:val="28"/>
              </w:rPr>
              <w:t xml:space="preserve">«Арго», 770×370×2000 мм, 2 двери, 4 полки, ясень </w:t>
            </w:r>
            <w:proofErr w:type="spellStart"/>
            <w:r w:rsidRPr="003B6446">
              <w:rPr>
                <w:rFonts w:ascii="Times New Roman" w:hAnsi="Times New Roman" w:cs="Times New Roman"/>
                <w:sz w:val="28"/>
                <w:szCs w:val="28"/>
              </w:rPr>
              <w:t>шимо</w:t>
            </w:r>
            <w:proofErr w:type="spellEnd"/>
          </w:p>
        </w:tc>
        <w:tc>
          <w:tcPr>
            <w:tcW w:w="1866" w:type="dxa"/>
          </w:tcPr>
          <w:p w14:paraId="3A0BF7BF" w14:textId="6BE8827D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2" w:type="dxa"/>
          </w:tcPr>
          <w:p w14:paraId="782C1C06" w14:textId="2524D464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1" locked="0" layoutInCell="1" allowOverlap="1" wp14:anchorId="10F4C86A" wp14:editId="667F5EC3">
                  <wp:simplePos x="0" y="0"/>
                  <wp:positionH relativeFrom="margin">
                    <wp:posOffset>737870</wp:posOffset>
                  </wp:positionH>
                  <wp:positionV relativeFrom="paragraph">
                    <wp:posOffset>132715</wp:posOffset>
                  </wp:positionV>
                  <wp:extent cx="1885950" cy="2126615"/>
                  <wp:effectExtent l="0" t="0" r="0" b="698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12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1D52" w14:paraId="317938BC" w14:textId="77777777" w:rsidTr="00C018A5">
        <w:trPr>
          <w:trHeight w:val="3107"/>
        </w:trPr>
        <w:tc>
          <w:tcPr>
            <w:tcW w:w="1965" w:type="dxa"/>
          </w:tcPr>
          <w:p w14:paraId="3FFE5B45" w14:textId="2BF9E2CB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для оргтехники </w:t>
            </w:r>
            <w:r w:rsidRPr="00B018A9">
              <w:rPr>
                <w:rFonts w:ascii="Times New Roman" w:hAnsi="Times New Roman" w:cs="Times New Roman"/>
                <w:sz w:val="28"/>
                <w:szCs w:val="28"/>
              </w:rPr>
              <w:t xml:space="preserve">«Арго», 800×600×600 мм, полка, ясень </w:t>
            </w:r>
            <w:proofErr w:type="spellStart"/>
            <w:r w:rsidRPr="00B018A9">
              <w:rPr>
                <w:rFonts w:ascii="Times New Roman" w:hAnsi="Times New Roman" w:cs="Times New Roman"/>
                <w:sz w:val="28"/>
                <w:szCs w:val="28"/>
              </w:rPr>
              <w:t>шимо</w:t>
            </w:r>
            <w:proofErr w:type="spellEnd"/>
          </w:p>
        </w:tc>
        <w:tc>
          <w:tcPr>
            <w:tcW w:w="1866" w:type="dxa"/>
          </w:tcPr>
          <w:p w14:paraId="1C003CB0" w14:textId="7AA571F9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2" w:type="dxa"/>
          </w:tcPr>
          <w:p w14:paraId="5024DE83" w14:textId="0C4910A4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1" locked="0" layoutInCell="1" allowOverlap="1" wp14:anchorId="6A101DF2" wp14:editId="1A256AB0">
                  <wp:simplePos x="0" y="0"/>
                  <wp:positionH relativeFrom="margin">
                    <wp:posOffset>661670</wp:posOffset>
                  </wp:positionH>
                  <wp:positionV relativeFrom="paragraph">
                    <wp:posOffset>39370</wp:posOffset>
                  </wp:positionV>
                  <wp:extent cx="1903730" cy="1903730"/>
                  <wp:effectExtent l="0" t="0" r="1270" b="127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1D52" w14:paraId="7E30A398" w14:textId="77777777" w:rsidTr="00C018A5">
        <w:trPr>
          <w:trHeight w:val="2413"/>
        </w:trPr>
        <w:tc>
          <w:tcPr>
            <w:tcW w:w="1965" w:type="dxa"/>
          </w:tcPr>
          <w:p w14:paraId="35E4790A" w14:textId="55D5E308" w:rsidR="00C018A5" w:rsidRPr="00485E12" w:rsidRDefault="00C018A5" w:rsidP="00C0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 обеденный на </w:t>
            </w:r>
            <w:proofErr w:type="spellStart"/>
            <w:r w:rsidRPr="006E370E">
              <w:rPr>
                <w:rFonts w:ascii="Times New Roman" w:hAnsi="Times New Roman" w:cs="Times New Roman"/>
                <w:sz w:val="28"/>
                <w:szCs w:val="28"/>
              </w:rPr>
              <w:t>металлокаркасе</w:t>
            </w:r>
            <w:proofErr w:type="spellEnd"/>
            <w:r w:rsidRPr="006E370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«Д-261С», 1300×625×760 мм, серый каркас, дерево</w:t>
            </w:r>
            <w:r w:rsidRPr="00485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в комнате приёма пищи</w:t>
            </w:r>
          </w:p>
          <w:p w14:paraId="13B482CE" w14:textId="77777777" w:rsidR="005A1D52" w:rsidRDefault="005A1D52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14:paraId="0F0AD1DC" w14:textId="1904524C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2" w:type="dxa"/>
          </w:tcPr>
          <w:p w14:paraId="2D21A12A" w14:textId="2B96CB41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1" locked="0" layoutInCell="1" allowOverlap="1" wp14:anchorId="53004A03" wp14:editId="65FDACFB">
                  <wp:simplePos x="0" y="0"/>
                  <wp:positionH relativeFrom="margin">
                    <wp:posOffset>852170</wp:posOffset>
                  </wp:positionH>
                  <wp:positionV relativeFrom="paragraph">
                    <wp:posOffset>150495</wp:posOffset>
                  </wp:positionV>
                  <wp:extent cx="1903730" cy="1744718"/>
                  <wp:effectExtent l="0" t="0" r="1270" b="825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7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1D52" w14:paraId="728CEDF4" w14:textId="77777777" w:rsidTr="00C018A5">
        <w:trPr>
          <w:trHeight w:val="4003"/>
        </w:trPr>
        <w:tc>
          <w:tcPr>
            <w:tcW w:w="1965" w:type="dxa"/>
          </w:tcPr>
          <w:p w14:paraId="0709C2BD" w14:textId="6B3AE27E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99B">
              <w:rPr>
                <w:rFonts w:ascii="Times New Roman" w:hAnsi="Times New Roman" w:cs="Times New Roman"/>
                <w:sz w:val="28"/>
                <w:szCs w:val="28"/>
              </w:rPr>
              <w:t xml:space="preserve">Скамья деревянная на </w:t>
            </w:r>
            <w:proofErr w:type="spellStart"/>
            <w:r w:rsidRPr="004F199B">
              <w:rPr>
                <w:rFonts w:ascii="Times New Roman" w:hAnsi="Times New Roman" w:cs="Times New Roman"/>
                <w:sz w:val="28"/>
                <w:szCs w:val="28"/>
              </w:rPr>
              <w:t>металлокаркасе</w:t>
            </w:r>
            <w:proofErr w:type="spellEnd"/>
            <w:r w:rsidRPr="004F199B">
              <w:rPr>
                <w:rFonts w:ascii="Times New Roman" w:hAnsi="Times New Roman" w:cs="Times New Roman"/>
                <w:sz w:val="28"/>
                <w:szCs w:val="28"/>
              </w:rPr>
              <w:t xml:space="preserve"> «СТ 1», 1000×350×460 мм, каркас металлический серый, сиденье дерево</w:t>
            </w:r>
            <w:r w:rsidRPr="00BB5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в комнате приёма пищи</w:t>
            </w:r>
          </w:p>
        </w:tc>
        <w:tc>
          <w:tcPr>
            <w:tcW w:w="1866" w:type="dxa"/>
          </w:tcPr>
          <w:p w14:paraId="1C806F48" w14:textId="47EF37B7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2" w:type="dxa"/>
          </w:tcPr>
          <w:p w14:paraId="0639CD7D" w14:textId="0E356C8B" w:rsidR="005A1D52" w:rsidRDefault="00C018A5" w:rsidP="00E4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87936" behindDoc="1" locked="0" layoutInCell="1" allowOverlap="1" wp14:anchorId="3291BCB4" wp14:editId="59AC4215">
                  <wp:simplePos x="0" y="0"/>
                  <wp:positionH relativeFrom="margin">
                    <wp:posOffset>804545</wp:posOffset>
                  </wp:positionH>
                  <wp:positionV relativeFrom="paragraph">
                    <wp:posOffset>181610</wp:posOffset>
                  </wp:positionV>
                  <wp:extent cx="1914525" cy="1943100"/>
                  <wp:effectExtent l="0" t="0" r="9525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CA94AB" w14:textId="2C22F24B" w:rsidR="005A1D52" w:rsidRDefault="005A1D52" w:rsidP="00E408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6824C6E" w14:textId="77777777" w:rsidR="00C018A5" w:rsidRDefault="00C018A5" w:rsidP="00E408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1DB1724" w14:textId="77777777" w:rsidR="00C018A5" w:rsidRDefault="00C018A5" w:rsidP="00E408DD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C018A5" w:rsidSect="0054151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FE"/>
    <w:rsid w:val="00016657"/>
    <w:rsid w:val="0001788C"/>
    <w:rsid w:val="00044726"/>
    <w:rsid w:val="0005525D"/>
    <w:rsid w:val="000576BA"/>
    <w:rsid w:val="000675FA"/>
    <w:rsid w:val="00067981"/>
    <w:rsid w:val="0007099B"/>
    <w:rsid w:val="0007248D"/>
    <w:rsid w:val="00090FE2"/>
    <w:rsid w:val="000914D6"/>
    <w:rsid w:val="000B0602"/>
    <w:rsid w:val="000D038E"/>
    <w:rsid w:val="000D1D60"/>
    <w:rsid w:val="000E47CE"/>
    <w:rsid w:val="000F0BD3"/>
    <w:rsid w:val="000F4D2D"/>
    <w:rsid w:val="0010519A"/>
    <w:rsid w:val="00107F10"/>
    <w:rsid w:val="00117FD6"/>
    <w:rsid w:val="00121425"/>
    <w:rsid w:val="00125FED"/>
    <w:rsid w:val="00135D12"/>
    <w:rsid w:val="001625BF"/>
    <w:rsid w:val="00162D2B"/>
    <w:rsid w:val="001759BC"/>
    <w:rsid w:val="00183CD0"/>
    <w:rsid w:val="001859C4"/>
    <w:rsid w:val="001A7FFD"/>
    <w:rsid w:val="001B3A06"/>
    <w:rsid w:val="001B5EBE"/>
    <w:rsid w:val="001C4331"/>
    <w:rsid w:val="001D5358"/>
    <w:rsid w:val="001F03B2"/>
    <w:rsid w:val="00206877"/>
    <w:rsid w:val="00212686"/>
    <w:rsid w:val="00213D10"/>
    <w:rsid w:val="00217BC7"/>
    <w:rsid w:val="00263602"/>
    <w:rsid w:val="002835F8"/>
    <w:rsid w:val="00286DAF"/>
    <w:rsid w:val="002A6CCB"/>
    <w:rsid w:val="002B5D71"/>
    <w:rsid w:val="002D2345"/>
    <w:rsid w:val="002D2E16"/>
    <w:rsid w:val="002D4715"/>
    <w:rsid w:val="002D5BCC"/>
    <w:rsid w:val="003100DD"/>
    <w:rsid w:val="003516CC"/>
    <w:rsid w:val="0036006E"/>
    <w:rsid w:val="00383F78"/>
    <w:rsid w:val="00395609"/>
    <w:rsid w:val="003A1223"/>
    <w:rsid w:val="003B6446"/>
    <w:rsid w:val="003D5D4E"/>
    <w:rsid w:val="003E799D"/>
    <w:rsid w:val="003F0B75"/>
    <w:rsid w:val="003F75AD"/>
    <w:rsid w:val="004070A0"/>
    <w:rsid w:val="00407301"/>
    <w:rsid w:val="004267CA"/>
    <w:rsid w:val="00435239"/>
    <w:rsid w:val="0044312F"/>
    <w:rsid w:val="00460B2A"/>
    <w:rsid w:val="0047251E"/>
    <w:rsid w:val="00485E12"/>
    <w:rsid w:val="004B4AAB"/>
    <w:rsid w:val="004B7B97"/>
    <w:rsid w:val="004C13A1"/>
    <w:rsid w:val="004D1F66"/>
    <w:rsid w:val="004D2061"/>
    <w:rsid w:val="004E3F46"/>
    <w:rsid w:val="004E4EE4"/>
    <w:rsid w:val="004F199B"/>
    <w:rsid w:val="00504CF5"/>
    <w:rsid w:val="00507CAA"/>
    <w:rsid w:val="00520F4E"/>
    <w:rsid w:val="00531677"/>
    <w:rsid w:val="00534145"/>
    <w:rsid w:val="00534AA8"/>
    <w:rsid w:val="00540631"/>
    <w:rsid w:val="00541514"/>
    <w:rsid w:val="00543EA3"/>
    <w:rsid w:val="00555E8A"/>
    <w:rsid w:val="00560164"/>
    <w:rsid w:val="00562001"/>
    <w:rsid w:val="00563451"/>
    <w:rsid w:val="00571099"/>
    <w:rsid w:val="005735C6"/>
    <w:rsid w:val="005772E5"/>
    <w:rsid w:val="00583B56"/>
    <w:rsid w:val="00587586"/>
    <w:rsid w:val="00592DA8"/>
    <w:rsid w:val="005A1D52"/>
    <w:rsid w:val="005B4F68"/>
    <w:rsid w:val="005C3A62"/>
    <w:rsid w:val="005C5C23"/>
    <w:rsid w:val="005D37A1"/>
    <w:rsid w:val="005E619F"/>
    <w:rsid w:val="005F23D2"/>
    <w:rsid w:val="006116BB"/>
    <w:rsid w:val="00612CBF"/>
    <w:rsid w:val="00621B3A"/>
    <w:rsid w:val="0062398D"/>
    <w:rsid w:val="00623B37"/>
    <w:rsid w:val="00626E8C"/>
    <w:rsid w:val="00633576"/>
    <w:rsid w:val="00636CF6"/>
    <w:rsid w:val="0066610B"/>
    <w:rsid w:val="00666210"/>
    <w:rsid w:val="006745B0"/>
    <w:rsid w:val="00683188"/>
    <w:rsid w:val="00691872"/>
    <w:rsid w:val="006A30AA"/>
    <w:rsid w:val="006A44C8"/>
    <w:rsid w:val="006A7B9E"/>
    <w:rsid w:val="006C0BA5"/>
    <w:rsid w:val="006C1DFA"/>
    <w:rsid w:val="006D1757"/>
    <w:rsid w:val="006E2717"/>
    <w:rsid w:val="006E370E"/>
    <w:rsid w:val="006F0A56"/>
    <w:rsid w:val="006F706D"/>
    <w:rsid w:val="00713E0C"/>
    <w:rsid w:val="00714245"/>
    <w:rsid w:val="00722BC6"/>
    <w:rsid w:val="00726F40"/>
    <w:rsid w:val="00730537"/>
    <w:rsid w:val="00734FFE"/>
    <w:rsid w:val="00735F4C"/>
    <w:rsid w:val="00771979"/>
    <w:rsid w:val="00771F40"/>
    <w:rsid w:val="00773436"/>
    <w:rsid w:val="007864C8"/>
    <w:rsid w:val="007B7C41"/>
    <w:rsid w:val="007C7DB1"/>
    <w:rsid w:val="007D4373"/>
    <w:rsid w:val="007F1117"/>
    <w:rsid w:val="007F2EBD"/>
    <w:rsid w:val="007F3586"/>
    <w:rsid w:val="008014D8"/>
    <w:rsid w:val="00802931"/>
    <w:rsid w:val="00813604"/>
    <w:rsid w:val="00830BAB"/>
    <w:rsid w:val="008325F2"/>
    <w:rsid w:val="008341E7"/>
    <w:rsid w:val="00836265"/>
    <w:rsid w:val="0084267E"/>
    <w:rsid w:val="00852CFC"/>
    <w:rsid w:val="008601C6"/>
    <w:rsid w:val="00885BBB"/>
    <w:rsid w:val="0089242D"/>
    <w:rsid w:val="0089571C"/>
    <w:rsid w:val="008A325E"/>
    <w:rsid w:val="008C3FCC"/>
    <w:rsid w:val="008E6307"/>
    <w:rsid w:val="008F244C"/>
    <w:rsid w:val="008F6DE5"/>
    <w:rsid w:val="00903F82"/>
    <w:rsid w:val="009102B6"/>
    <w:rsid w:val="00922971"/>
    <w:rsid w:val="009424A2"/>
    <w:rsid w:val="0094408B"/>
    <w:rsid w:val="009456E0"/>
    <w:rsid w:val="0095019C"/>
    <w:rsid w:val="00955634"/>
    <w:rsid w:val="0097160B"/>
    <w:rsid w:val="00975CBD"/>
    <w:rsid w:val="00987322"/>
    <w:rsid w:val="009A255B"/>
    <w:rsid w:val="009A61B0"/>
    <w:rsid w:val="009B2517"/>
    <w:rsid w:val="00A07570"/>
    <w:rsid w:val="00A31776"/>
    <w:rsid w:val="00A41B05"/>
    <w:rsid w:val="00A46B64"/>
    <w:rsid w:val="00A528DA"/>
    <w:rsid w:val="00A53B00"/>
    <w:rsid w:val="00A72E50"/>
    <w:rsid w:val="00A8018A"/>
    <w:rsid w:val="00A943C4"/>
    <w:rsid w:val="00A96E5C"/>
    <w:rsid w:val="00AA5E75"/>
    <w:rsid w:val="00AC629A"/>
    <w:rsid w:val="00AD2DF9"/>
    <w:rsid w:val="00AF2AAC"/>
    <w:rsid w:val="00B018A9"/>
    <w:rsid w:val="00B04C6D"/>
    <w:rsid w:val="00B1553C"/>
    <w:rsid w:val="00B23598"/>
    <w:rsid w:val="00B330D6"/>
    <w:rsid w:val="00B47E99"/>
    <w:rsid w:val="00B524F5"/>
    <w:rsid w:val="00B55883"/>
    <w:rsid w:val="00B60CCB"/>
    <w:rsid w:val="00B70EB1"/>
    <w:rsid w:val="00B728B3"/>
    <w:rsid w:val="00B77B5A"/>
    <w:rsid w:val="00B85020"/>
    <w:rsid w:val="00B97429"/>
    <w:rsid w:val="00BB4067"/>
    <w:rsid w:val="00BB5843"/>
    <w:rsid w:val="00BC6AE9"/>
    <w:rsid w:val="00BE65A5"/>
    <w:rsid w:val="00BF06D8"/>
    <w:rsid w:val="00BF5A46"/>
    <w:rsid w:val="00C018A5"/>
    <w:rsid w:val="00C14E6C"/>
    <w:rsid w:val="00C24252"/>
    <w:rsid w:val="00C401AE"/>
    <w:rsid w:val="00C47BA9"/>
    <w:rsid w:val="00C76224"/>
    <w:rsid w:val="00C93E82"/>
    <w:rsid w:val="00C94005"/>
    <w:rsid w:val="00C979EE"/>
    <w:rsid w:val="00CB6F2F"/>
    <w:rsid w:val="00CB7C7D"/>
    <w:rsid w:val="00CC00AF"/>
    <w:rsid w:val="00CD1A98"/>
    <w:rsid w:val="00CF2CE9"/>
    <w:rsid w:val="00D10859"/>
    <w:rsid w:val="00D1151E"/>
    <w:rsid w:val="00D23F2B"/>
    <w:rsid w:val="00D34FBB"/>
    <w:rsid w:val="00D45F6A"/>
    <w:rsid w:val="00D508EC"/>
    <w:rsid w:val="00D77926"/>
    <w:rsid w:val="00D909CC"/>
    <w:rsid w:val="00D9476D"/>
    <w:rsid w:val="00DC21C3"/>
    <w:rsid w:val="00DD033F"/>
    <w:rsid w:val="00DE7515"/>
    <w:rsid w:val="00E1245C"/>
    <w:rsid w:val="00E12EE5"/>
    <w:rsid w:val="00E36C41"/>
    <w:rsid w:val="00E408DD"/>
    <w:rsid w:val="00E42880"/>
    <w:rsid w:val="00E506E0"/>
    <w:rsid w:val="00E64EE8"/>
    <w:rsid w:val="00E66161"/>
    <w:rsid w:val="00E76F7E"/>
    <w:rsid w:val="00E87420"/>
    <w:rsid w:val="00E95344"/>
    <w:rsid w:val="00EB22DC"/>
    <w:rsid w:val="00EB790C"/>
    <w:rsid w:val="00EC45B4"/>
    <w:rsid w:val="00ED463C"/>
    <w:rsid w:val="00F009A4"/>
    <w:rsid w:val="00F11B36"/>
    <w:rsid w:val="00F20119"/>
    <w:rsid w:val="00F220D6"/>
    <w:rsid w:val="00F32FFB"/>
    <w:rsid w:val="00F3508A"/>
    <w:rsid w:val="00F35214"/>
    <w:rsid w:val="00F4303C"/>
    <w:rsid w:val="00F522A6"/>
    <w:rsid w:val="00F5329B"/>
    <w:rsid w:val="00F55FD8"/>
    <w:rsid w:val="00F70A50"/>
    <w:rsid w:val="00F90962"/>
    <w:rsid w:val="00FE0789"/>
    <w:rsid w:val="00FE2954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0567"/>
  <w15:chartTrackingRefBased/>
  <w15:docId w15:val="{84460A50-7417-49A1-9518-1FB9D4E9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0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2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ces">
    <w:name w:val="price__s"/>
    <w:basedOn w:val="a0"/>
    <w:rsid w:val="00903F82"/>
  </w:style>
  <w:style w:type="character" w:customStyle="1" w:styleId="pricecount">
    <w:name w:val="price__count"/>
    <w:basedOn w:val="a0"/>
    <w:rsid w:val="00F35214"/>
  </w:style>
  <w:style w:type="character" w:customStyle="1" w:styleId="pricepenny">
    <w:name w:val="price__penny"/>
    <w:basedOn w:val="a0"/>
    <w:rsid w:val="00F35214"/>
  </w:style>
  <w:style w:type="table" w:styleId="a4">
    <w:name w:val="Table Grid"/>
    <w:basedOn w:val="a1"/>
    <w:uiPriority w:val="39"/>
    <w:rsid w:val="005A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DE48B-746F-4C04-8090-0719F177B5D2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F02E7644-4DF7-4DC1-A7B1-54032E425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F4F68-5790-40D1-A36B-2CF32D642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Оксана Викторовна</dc:creator>
  <cp:keywords/>
  <dc:description/>
  <cp:lastModifiedBy>Герасимова Светлана Александровна</cp:lastModifiedBy>
  <cp:revision>4</cp:revision>
  <dcterms:created xsi:type="dcterms:W3CDTF">2022-10-05T12:40:00Z</dcterms:created>
  <dcterms:modified xsi:type="dcterms:W3CDTF">2022-10-07T05:32:00Z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0x0101000EC1AA8CDFCF074E89937E286072A610</vt:lpwstr>
  </property>
  <property fmtid="{D5CDD505-2E9C-101B-9397-08002B2CF9AE}" pid="3" name="MediaServiceImageTags">
    <vt:lpwstr/>
  </property>
</Properties>
</file>