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B626" w14:textId="2A176B57" w:rsidR="00542302" w:rsidRPr="000D756E" w:rsidRDefault="00063D4D" w:rsidP="00542302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b/>
          <w:sz w:val="24"/>
          <w:szCs w:val="24"/>
        </w:rPr>
        <w:t>ДОГОВОР ПОДРЯДА №</w:t>
      </w:r>
      <w:r w:rsidR="005165EC" w:rsidRPr="005165EC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</w:t>
      </w:r>
    </w:p>
    <w:p w14:paraId="4F62944A" w14:textId="77777777" w:rsidR="00063D4D" w:rsidRPr="00DC3368" w:rsidRDefault="00063D4D" w:rsidP="00063D4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FB579" w14:textId="02ADCD03" w:rsidR="00063D4D" w:rsidRPr="001079CE" w:rsidRDefault="005165EC" w:rsidP="00063D4D">
      <w:pPr>
        <w:widowControl w:val="0"/>
        <w:autoSpaceDE w:val="0"/>
        <w:autoSpaceDN w:val="0"/>
        <w:adjustRightInd w:val="0"/>
        <w:spacing w:after="0" w:line="240" w:lineRule="auto"/>
        <w:ind w:right="3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Елань</w:t>
      </w:r>
      <w:r w:rsidR="00D13E4B">
        <w:rPr>
          <w:rFonts w:ascii="Times New Roman" w:eastAsia="Times New Roman" w:hAnsi="Times New Roman" w:cs="Times New Roman"/>
          <w:sz w:val="24"/>
          <w:szCs w:val="24"/>
        </w:rPr>
        <w:tab/>
      </w:r>
      <w:r w:rsidR="00D13E4B">
        <w:rPr>
          <w:rFonts w:ascii="Times New Roman" w:eastAsia="Times New Roman" w:hAnsi="Times New Roman" w:cs="Times New Roman"/>
          <w:sz w:val="24"/>
          <w:szCs w:val="24"/>
        </w:rPr>
        <w:tab/>
      </w:r>
      <w:r w:rsidR="00D13E4B">
        <w:rPr>
          <w:rFonts w:ascii="Times New Roman" w:eastAsia="Times New Roman" w:hAnsi="Times New Roman" w:cs="Times New Roman"/>
          <w:sz w:val="24"/>
          <w:szCs w:val="24"/>
        </w:rPr>
        <w:tab/>
      </w:r>
      <w:r w:rsidR="0014527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="001452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3E4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5165EC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F3B3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165E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B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D4D" w:rsidRPr="001079C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703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65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3D4D" w:rsidRPr="001079C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841AD97" w14:textId="77777777" w:rsidR="00063D4D" w:rsidRPr="00DC3368" w:rsidRDefault="00063D4D" w:rsidP="00063D4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AD2A08" w14:textId="24CCEFD3" w:rsidR="00145275" w:rsidRPr="002C44F3" w:rsidRDefault="005165EC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bookmarkStart w:id="0" w:name="_Hlk71807493"/>
      <w:r>
        <w:rPr>
          <w:rFonts w:ascii="Times New Roman" w:hAnsi="Times New Roman" w:cs="Times New Roman"/>
          <w:b/>
          <w:bCs/>
          <w:sz w:val="24"/>
          <w:szCs w:val="24"/>
        </w:rPr>
        <w:t>Открытое акционерное общество «Еланский элеватор»</w:t>
      </w:r>
      <w:r w:rsidR="00B95C27" w:rsidRPr="002C44F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,</w:t>
      </w:r>
      <w:r w:rsidR="00145275" w:rsidRPr="002C44F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="00B95C27" w:rsidRPr="002C44F3">
        <w:rPr>
          <w:rFonts w:ascii="Times New Roman" w:eastAsia="Times New Roman" w:hAnsi="Times New Roman" w:cs="Times New Roman"/>
          <w:sz w:val="24"/>
          <w:szCs w:val="24"/>
        </w:rPr>
        <w:t>именуемое в дальнейшем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C27" w:rsidRPr="002C44F3">
        <w:rPr>
          <w:rFonts w:ascii="Times New Roman" w:eastAsia="Times New Roman" w:hAnsi="Times New Roman" w:cs="Times New Roman"/>
          <w:sz w:val="24"/>
          <w:szCs w:val="24"/>
        </w:rPr>
        <w:t>«Заказчик»,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C27" w:rsidRPr="002C44F3">
        <w:rPr>
          <w:rFonts w:ascii="Times New Roman" w:eastAsia="Times New Roman" w:hAnsi="Times New Roman" w:cs="Times New Roman"/>
          <w:sz w:val="24"/>
          <w:szCs w:val="24"/>
        </w:rPr>
        <w:t>в лице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BDE" w:rsidRPr="002C44F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95C27" w:rsidRPr="002C44F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3513" w:rsidRPr="002C44F3">
        <w:rPr>
          <w:rFonts w:ascii="Times New Roman" w:eastAsia="Times New Roman" w:hAnsi="Times New Roman" w:cs="Times New Roman"/>
          <w:sz w:val="24"/>
          <w:szCs w:val="24"/>
        </w:rPr>
        <w:t>нерального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513" w:rsidRPr="002C44F3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Кузьмина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С.А.</w:t>
      </w:r>
      <w:proofErr w:type="gramEnd"/>
      <w:r w:rsidR="00811E04" w:rsidRPr="002C44F3">
        <w:rPr>
          <w:rFonts w:ascii="Times New Roman" w:eastAsia="Times New Roman" w:hAnsi="Times New Roman" w:cs="Times New Roman"/>
          <w:sz w:val="24"/>
          <w:szCs w:val="24"/>
        </w:rPr>
        <w:t>, действую</w:t>
      </w:r>
      <w:r w:rsidR="007B2BDE" w:rsidRPr="002C44F3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="00B95C27" w:rsidRPr="002C44F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="007B2BDE" w:rsidRPr="002C44F3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B95C27" w:rsidRPr="002C44F3">
        <w:rPr>
          <w:rFonts w:ascii="Times New Roman" w:eastAsia="Times New Roman" w:hAnsi="Times New Roman" w:cs="Times New Roman"/>
          <w:sz w:val="24"/>
          <w:szCs w:val="24"/>
        </w:rPr>
        <w:t>, с одной стороны,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E04" w:rsidRPr="002C44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5D0F" w:rsidRPr="002C44F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</w:p>
    <w:p w14:paraId="40326D3E" w14:textId="3FF97786" w:rsidR="00063D4D" w:rsidRPr="002C44F3" w:rsidRDefault="005165EC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  <w:r w:rsidR="00043BB6" w:rsidRPr="002C44F3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 w:rsidR="00145275" w:rsidRPr="002C44F3">
        <w:rPr>
          <w:rFonts w:ascii="Times New Roman" w:hAnsi="Times New Roman" w:cs="Times New Roman"/>
          <w:sz w:val="24"/>
          <w:szCs w:val="24"/>
        </w:rPr>
        <w:t xml:space="preserve"> </w:t>
      </w:r>
      <w:r w:rsidR="00145275" w:rsidRPr="002C44F3">
        <w:rPr>
          <w:rFonts w:ascii="Times New Roman" w:eastAsia="Times New Roman" w:hAnsi="Times New Roman" w:cs="Times New Roman"/>
          <w:spacing w:val="5"/>
          <w:sz w:val="24"/>
          <w:szCs w:val="24"/>
        </w:rPr>
        <w:t>«Подрядчик»</w:t>
      </w:r>
      <w:r w:rsidR="00043BB6" w:rsidRPr="002C44F3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043BB6" w:rsidRPr="002C44F3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5C53BC" w:rsidRPr="002C44F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, </w:t>
      </w:r>
      <w:r w:rsidR="00063D4D" w:rsidRPr="002C44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другой стороны, </w:t>
      </w:r>
      <w:r w:rsidR="00063D4D" w:rsidRPr="002C44F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совместном упоминании именуемые </w:t>
      </w:r>
      <w:r w:rsidR="00063D4D" w:rsidRPr="002C44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«Стороны», заключили </w:t>
      </w:r>
      <w:bookmarkEnd w:id="0"/>
      <w:r w:rsidR="00063D4D" w:rsidRPr="002C44F3">
        <w:rPr>
          <w:rFonts w:ascii="Times New Roman" w:eastAsia="Times New Roman" w:hAnsi="Times New Roman" w:cs="Times New Roman"/>
          <w:spacing w:val="2"/>
          <w:sz w:val="24"/>
          <w:szCs w:val="24"/>
        </w:rPr>
        <w:t>настоящий договор (далее - Договор) о нижеследующем:</w:t>
      </w:r>
    </w:p>
    <w:p w14:paraId="6995B26C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ABD57" w14:textId="77777777" w:rsidR="00063D4D" w:rsidRPr="002C44F3" w:rsidRDefault="007B552A" w:rsidP="002C44F3">
      <w:pPr>
        <w:widowControl w:val="0"/>
        <w:autoSpaceDE w:val="0"/>
        <w:autoSpaceDN w:val="0"/>
        <w:adjustRightInd w:val="0"/>
        <w:spacing w:after="0" w:line="240" w:lineRule="auto"/>
        <w:ind w:left="2124"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063D4D" w:rsidRPr="002C44F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0749B" w:rsidRPr="002C44F3">
        <w:rPr>
          <w:rFonts w:ascii="Times New Roman" w:eastAsia="Times New Roman" w:hAnsi="Times New Roman" w:cs="Times New Roman"/>
          <w:b/>
          <w:sz w:val="24"/>
          <w:szCs w:val="24"/>
        </w:rPr>
        <w:t>редмет договора</w:t>
      </w:r>
      <w:r w:rsidR="006624B1"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общие положения</w:t>
      </w:r>
    </w:p>
    <w:p w14:paraId="7E6E7FDA" w14:textId="77777777" w:rsidR="008113AA" w:rsidRPr="002C44F3" w:rsidRDefault="008113AA" w:rsidP="002C44F3">
      <w:pPr>
        <w:widowControl w:val="0"/>
        <w:autoSpaceDE w:val="0"/>
        <w:autoSpaceDN w:val="0"/>
        <w:adjustRightInd w:val="0"/>
        <w:spacing w:after="0" w:line="240" w:lineRule="auto"/>
        <w:ind w:left="2845" w:right="-143" w:firstLine="6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BD8CF" w14:textId="77777777" w:rsidR="005446C4" w:rsidRPr="002C44F3" w:rsidRDefault="00B95C27" w:rsidP="002C44F3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По настоящему Договору Заказчик поручает и оплачивает, а Подрядчик принимает на себя</w:t>
      </w:r>
      <w:r w:rsidR="002C44F3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обязательства выполнить по</w:t>
      </w:r>
      <w:r w:rsidR="00345D0F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86B" w:rsidRPr="002C44F3">
        <w:rPr>
          <w:rFonts w:ascii="Times New Roman" w:eastAsia="Times New Roman" w:hAnsi="Times New Roman" w:cs="Times New Roman"/>
          <w:sz w:val="24"/>
          <w:szCs w:val="24"/>
        </w:rPr>
        <w:t>техническому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заданию Заказчика</w:t>
      </w:r>
      <w:r w:rsidR="00345D0F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C15" w:rsidRPr="002C44F3">
        <w:rPr>
          <w:rFonts w:ascii="Times New Roman" w:eastAsia="Times New Roman" w:hAnsi="Times New Roman" w:cs="Times New Roman"/>
          <w:sz w:val="24"/>
          <w:szCs w:val="24"/>
        </w:rPr>
        <w:t>(Приложение №1)</w:t>
      </w:r>
      <w:r w:rsidR="002C44F3" w:rsidRPr="002C44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44F3" w:rsidRPr="002C44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дефектной ведомостью (Приложение №2), сметной документацией (Приложение № 3)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следующие работы (далее - Работы):</w:t>
      </w:r>
    </w:p>
    <w:p w14:paraId="5D297EE6" w14:textId="5EE4D6A4" w:rsidR="008D2C60" w:rsidRPr="002C44F3" w:rsidRDefault="008D2C60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демонтаж старой и монтаж новой ленточной ковш</w:t>
      </w:r>
      <w:r w:rsidR="000812F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</w:t>
      </w:r>
      <w:r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вой нории </w:t>
      </w:r>
      <w:r w:rsidR="005165E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_____________________________________________________на </w:t>
      </w:r>
      <w:r w:rsidR="00145275"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объекте Заказчика, расположенного по адресу:</w:t>
      </w:r>
      <w:r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403</w:t>
      </w:r>
      <w:r w:rsidR="005165E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731</w:t>
      </w:r>
      <w:r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Волгоградская область, </w:t>
      </w:r>
      <w:proofErr w:type="spellStart"/>
      <w:r w:rsidR="005165E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р.п</w:t>
      </w:r>
      <w:proofErr w:type="spellEnd"/>
      <w:r w:rsidR="005165E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Елань, ул. Варшавская, д. 19</w:t>
      </w:r>
      <w:r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</w:p>
    <w:p w14:paraId="1BF62795" w14:textId="77777777" w:rsidR="00746568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2F4444" w:rsidRPr="002C44F3">
        <w:rPr>
          <w:rFonts w:ascii="Times New Roman" w:eastAsia="Times New Roman" w:hAnsi="Times New Roman" w:cs="Times New Roman"/>
          <w:sz w:val="24"/>
          <w:szCs w:val="24"/>
        </w:rPr>
        <w:t xml:space="preserve">Заказчик обязуется принять результат выполненных Подрядчиком Работ и оплатить </w:t>
      </w:r>
    </w:p>
    <w:p w14:paraId="4D59336E" w14:textId="77777777" w:rsidR="00C05145" w:rsidRPr="002C44F3" w:rsidRDefault="002F4444" w:rsidP="002C44F3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их в порядке и на условиях, предусмотренных настоящим Договором.</w:t>
      </w:r>
    </w:p>
    <w:p w14:paraId="7216D48E" w14:textId="77777777" w:rsidR="00DB63CA" w:rsidRPr="002C44F3" w:rsidRDefault="00063D4D" w:rsidP="002C44F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2F4444" w:rsidRPr="002C44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Работы выполняются в соответствии с утвержденными Заказчиком и подписанными Подрядчиком </w:t>
      </w:r>
      <w:r w:rsidR="00B87BA3" w:rsidRPr="002C44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техническим заданием (Приложение № 1</w:t>
      </w:r>
      <w:r w:rsidR="008D2C60" w:rsidRPr="002C44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70E5445E" w14:textId="77777777" w:rsidR="00515358" w:rsidRPr="002C44F3" w:rsidRDefault="00515358" w:rsidP="002C44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1.4. Если иного не предусмотрено Договором и не будет согласовано Сторонами в дальнейшем, Работы выполняются иждивением Подрядчика – из его материалов, его силами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и средствами.</w:t>
      </w:r>
    </w:p>
    <w:p w14:paraId="267CC2DC" w14:textId="77777777" w:rsidR="00063D4D" w:rsidRPr="002C44F3" w:rsidRDefault="00063D4D" w:rsidP="002C44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C3D61" w14:textId="77777777" w:rsidR="00063D4D" w:rsidRPr="002C44F3" w:rsidRDefault="002F4444" w:rsidP="002C44F3">
      <w:pPr>
        <w:widowControl w:val="0"/>
        <w:autoSpaceDE w:val="0"/>
        <w:autoSpaceDN w:val="0"/>
        <w:adjustRightInd w:val="0"/>
        <w:spacing w:after="0" w:line="240" w:lineRule="auto"/>
        <w:ind w:left="1429" w:right="-143" w:firstLine="14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063D4D" w:rsidRPr="002C44F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рава и обязанности сторон </w:t>
      </w:r>
    </w:p>
    <w:p w14:paraId="56DB6257" w14:textId="77777777" w:rsidR="008113AA" w:rsidRPr="002C44F3" w:rsidRDefault="008113AA" w:rsidP="002C44F3">
      <w:pPr>
        <w:widowControl w:val="0"/>
        <w:autoSpaceDE w:val="0"/>
        <w:autoSpaceDN w:val="0"/>
        <w:adjustRightInd w:val="0"/>
        <w:spacing w:after="0" w:line="240" w:lineRule="auto"/>
        <w:ind w:left="1429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894F9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 Права и обязанности Подрядчика:</w:t>
      </w:r>
    </w:p>
    <w:p w14:paraId="1657E77B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2.1.1. Подрядчик обязан выполнить Работы в соответствии с условиями Договора, 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и приложениями к нему, своевременно и с надлежащим качеством, обеспечивающим использование результата Работ по назначению.</w:t>
      </w:r>
    </w:p>
    <w:p w14:paraId="4558170D" w14:textId="77777777" w:rsidR="00063D4D" w:rsidRPr="002C44F3" w:rsidRDefault="00063D4D" w:rsidP="002C44F3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2.1.2. Подрядчик вправе привлечь для выполнения Работ третьих лиц. В этом случае ответственность перед Заказчиком за последствия неисполнения или ненадлежащего исполнения такими лицами взятых на себя обязательств несет Подрядчик.</w:t>
      </w:r>
    </w:p>
    <w:p w14:paraId="5F791E7E" w14:textId="77777777" w:rsidR="00063D4D" w:rsidRPr="002C44F3" w:rsidRDefault="00063D4D" w:rsidP="002C44F3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2.1.3. Подрядчик обязан по требованию Заказчика и за свой счет устранять проявившие 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или обнаруженные Заказчиком недостатки Работ, в том числе в гарантийный период.</w:t>
      </w:r>
    </w:p>
    <w:p w14:paraId="4493C0A2" w14:textId="77777777" w:rsidR="00063D4D" w:rsidRPr="002C44F3" w:rsidRDefault="00063D4D" w:rsidP="002C44F3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2.1.4. Подрядчик обязан исполнять полученные в ходе выполнения Работ указания Заказчика, если такие указания не противоречат условиям настоящего Договора 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и не представляют собой вмешательство в оперативно-хозяйственную деятельность Подрядчика.</w:t>
      </w:r>
    </w:p>
    <w:p w14:paraId="7351E02A" w14:textId="77777777" w:rsidR="00063D4D" w:rsidRPr="002C44F3" w:rsidRDefault="00063D4D" w:rsidP="002C44F3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2.1.5. Подрядчик обязан немедленно, но не позднее 2 (двух) календарных дней с момента наступления нижеуказанных обстоятельств, в письменном виде предупредить Заказчика 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и до получения от него указаний приостановить Работы при обнаружении:</w:t>
      </w:r>
    </w:p>
    <w:p w14:paraId="271198E1" w14:textId="77777777" w:rsidR="00063D4D" w:rsidRPr="002C44F3" w:rsidRDefault="00063D4D" w:rsidP="002C44F3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Подрядчиком указаний Заказчика касающихся Работ;</w:t>
      </w:r>
    </w:p>
    <w:p w14:paraId="6922BFAF" w14:textId="77777777" w:rsidR="00063D4D" w:rsidRPr="002C44F3" w:rsidRDefault="00063D4D" w:rsidP="002C44F3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- иных, независящих от Подрядчика обстоятельств, которые грозят качеству результатов выполняемой Работы либо создают невозможность ее завершения в срок.</w:t>
      </w:r>
    </w:p>
    <w:p w14:paraId="75209581" w14:textId="77777777" w:rsidR="00063D4D" w:rsidRPr="002C44F3" w:rsidRDefault="00063D4D" w:rsidP="002C44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2.1.6. Лица, привлеченные Подрядчиком для выполнения Работ по Договору, в период нахождения у Заказчика обязаны учитывать правила внутреннего трудового распорядка Заказчика, не вступать в конфликт с работниками Заказчика.</w:t>
      </w:r>
    </w:p>
    <w:p w14:paraId="7E147C82" w14:textId="77777777" w:rsidR="00063D4D" w:rsidRPr="002C44F3" w:rsidRDefault="00063D4D" w:rsidP="002C44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2.1.7. Одно из лиц, привлеченных Подрядчиком для выполнения Работ по Договору, должно быть наделено полномочиями представлять интересы Подрядчика перед Заказчиком.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Полномочия представителя Подрядчика должны быть оформлены доверенностью и включать,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в том числе, право на подписание актов. Текст доверенности Подрядчик согласовывает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с Заказчиком.</w:t>
      </w:r>
    </w:p>
    <w:p w14:paraId="72F970CC" w14:textId="77777777" w:rsidR="00063D4D" w:rsidRPr="002C44F3" w:rsidRDefault="00063D4D" w:rsidP="002C44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В случае отсутствия представителя Подрядчика, а равно отсутствия у такого представителя, полномочий, предусмотренных в настоящем пункте, Заказчик вправе лиц, привлеченных Подрядчиком для выполнения Работ по Договору, к выполнению Работ не допускать.</w:t>
      </w:r>
    </w:p>
    <w:p w14:paraId="66693FC3" w14:textId="77777777" w:rsidR="00063D4D" w:rsidRPr="002C44F3" w:rsidRDefault="00063D4D" w:rsidP="002C44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2.1.8. Подрядчик обязуется по требованию Заказчика в трехдневный срок представлять письменные отчеты о проделанной Работе.</w:t>
      </w:r>
    </w:p>
    <w:p w14:paraId="6EC00D34" w14:textId="77777777" w:rsidR="00063D4D" w:rsidRPr="002C44F3" w:rsidRDefault="00063D4D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2.1.9. Подрядчик вправе требовать от Заказчика надлежащего исполнения взятых им 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на себя по Договору обязательств, в том числе по оплате Работ.</w:t>
      </w:r>
    </w:p>
    <w:p w14:paraId="58C77D46" w14:textId="77777777" w:rsidR="00150194" w:rsidRPr="002C44F3" w:rsidRDefault="00063D4D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2.1.10. </w:t>
      </w:r>
      <w:r w:rsidR="00150194" w:rsidRPr="002C44F3">
        <w:rPr>
          <w:rFonts w:ascii="Times New Roman" w:eastAsia="Times New Roman" w:hAnsi="Times New Roman" w:cs="Times New Roman"/>
          <w:sz w:val="24"/>
          <w:szCs w:val="24"/>
        </w:rPr>
        <w:t xml:space="preserve">Подрядчик принимает на себя полную ответственность за качественные 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="00150194" w:rsidRPr="002C44F3">
        <w:rPr>
          <w:rFonts w:ascii="Times New Roman" w:eastAsia="Times New Roman" w:hAnsi="Times New Roman" w:cs="Times New Roman"/>
          <w:sz w:val="24"/>
          <w:szCs w:val="24"/>
        </w:rPr>
        <w:t>и безопасные методы Работ. Обеспечивает в ходе выполнения Работ необходимые мероприятия по технике безопасности во время проведения Работ и обязуется:</w:t>
      </w:r>
    </w:p>
    <w:p w14:paraId="781DCA28" w14:textId="77777777" w:rsidR="00150194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2.1.10.1. Нести ответственность за обеспечение мер по охране труда, противопожарной безопасности, охране окружающей среды, производственной санитарии при производстве работ.</w:t>
      </w:r>
    </w:p>
    <w:p w14:paraId="29E157AB" w14:textId="77777777" w:rsidR="00150194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2.1.10.2. Нести ответственность за помещения, представленные Заказчиком.</w:t>
      </w:r>
    </w:p>
    <w:p w14:paraId="44ED0DC4" w14:textId="77777777" w:rsidR="00150194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2.1.10.3. </w:t>
      </w:r>
      <w:r w:rsidR="00E978FA" w:rsidRPr="002C44F3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специалистов и рабочих, спецодеждой, спецобувью, защитными касками, средствами </w:t>
      </w:r>
      <w:proofErr w:type="spellStart"/>
      <w:r w:rsidR="00E978FA" w:rsidRPr="002C44F3">
        <w:rPr>
          <w:rFonts w:ascii="Times New Roman" w:eastAsia="Times New Roman" w:hAnsi="Times New Roman" w:cs="Times New Roman"/>
          <w:sz w:val="24"/>
          <w:szCs w:val="24"/>
        </w:rPr>
        <w:t>подмащивания</w:t>
      </w:r>
      <w:proofErr w:type="spellEnd"/>
      <w:r w:rsidR="00E978FA" w:rsidRPr="002C44F3">
        <w:rPr>
          <w:rFonts w:ascii="Times New Roman" w:eastAsia="Times New Roman" w:hAnsi="Times New Roman" w:cs="Times New Roman"/>
          <w:sz w:val="24"/>
          <w:szCs w:val="24"/>
        </w:rPr>
        <w:t>, страховочными системами и другими средствами индивидуальной и коллективной защиты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35FF74" w14:textId="77777777" w:rsidR="00150194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2.1.10.4. Назначить ответственных за пожарную безопасность.</w:t>
      </w:r>
    </w:p>
    <w:p w14:paraId="1395EA86" w14:textId="77777777" w:rsidR="00150194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2.1.10.5. Назначить ответственных за проведение огневых работ, оформлять наряд-допуск на проведение огневых работ и согласовать его с Заказчиком. Подрядчик обязан обеспечить место проведения огневых работ средствами пожаротушения.</w:t>
      </w:r>
    </w:p>
    <w:p w14:paraId="7952C0F0" w14:textId="77777777" w:rsidR="00150194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2.1.10.6. Назначить ответственных за проведение инструктажей по охране труда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и пожарной безопасности.</w:t>
      </w:r>
    </w:p>
    <w:p w14:paraId="76C0A21B" w14:textId="77777777" w:rsidR="00150194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2.1.10.7. Производить допуск специалистов к работе, прошедших необходимое обучение по охране труда и пожарной безопасности.</w:t>
      </w:r>
    </w:p>
    <w:p w14:paraId="5717EDCD" w14:textId="77777777" w:rsidR="00150194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2.1.10.8. При работе в местах действия опасных и вредных производственных факторов, устанавливать знаки безопасности и выдавать наряд-допуск.</w:t>
      </w:r>
    </w:p>
    <w:p w14:paraId="4C0AC563" w14:textId="77777777" w:rsidR="00150194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2.1.10.9. Проводить расследование и регистрацию несчастных случаев на производстве, произошедших с рабочими и специалистами Подрядчика на территории Заказчика.</w:t>
      </w:r>
    </w:p>
    <w:p w14:paraId="544340BA" w14:textId="77777777" w:rsidR="00063D4D" w:rsidRPr="002C44F3" w:rsidRDefault="00150194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2.1.10.10. При необходимости выдать наряд-допуск на проведение работ повышенной опасности.</w:t>
      </w:r>
    </w:p>
    <w:p w14:paraId="331710A3" w14:textId="77777777" w:rsidR="00063D4D" w:rsidRPr="002C44F3" w:rsidRDefault="00063D4D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2.1.11. Подрядчик принимает на себя обязанность по оформлению всей </w:t>
      </w:r>
      <w:r w:rsidR="009E020F" w:rsidRPr="002C44F3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="003126DC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документации, необходимой для сдачи Работ, в том числе и на Работы, выполняемые другими лицами на условиях субподряда.</w:t>
      </w:r>
    </w:p>
    <w:p w14:paraId="16E61ABA" w14:textId="77777777" w:rsidR="00063D4D" w:rsidRPr="002C44F3" w:rsidRDefault="00063D4D" w:rsidP="002C44F3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143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2.1.12.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E93" w:rsidRPr="002C44F3">
        <w:rPr>
          <w:rFonts w:ascii="Times New Roman" w:eastAsia="Times New Roman" w:hAnsi="Times New Roman" w:cs="Times New Roman"/>
          <w:sz w:val="24"/>
          <w:szCs w:val="24"/>
        </w:rPr>
        <w:t>Исполнительная документация должна быть предоставлена на бумажном носителе в переплетенном виде в двух экземплярах и на электронном носителе в формате PDF, JPEG.</w:t>
      </w:r>
    </w:p>
    <w:p w14:paraId="149C1F6C" w14:textId="77777777" w:rsidR="00231138" w:rsidRPr="002C44F3" w:rsidRDefault="00063D4D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2.1.13. </w:t>
      </w:r>
      <w:r w:rsidRPr="002C44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Подрядчик в течение 5 (пяти) календарных дней с момента окончания Работ вывозит за пределы </w:t>
      </w:r>
      <w:proofErr w:type="gramStart"/>
      <w:r w:rsidRPr="002C44F3">
        <w:rPr>
          <w:rFonts w:ascii="Times New Roman" w:eastAsia="Times New Roman" w:hAnsi="Times New Roman" w:cs="Times New Roman"/>
          <w:spacing w:val="-5"/>
          <w:sz w:val="24"/>
          <w:szCs w:val="24"/>
        </w:rPr>
        <w:t>места проведения Работ</w:t>
      </w:r>
      <w:proofErr w:type="gramEnd"/>
      <w:r w:rsidRPr="002C44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принадлежащие ему оборудование, изделия, конструкции, материалы, инвентарь и т.п., а также строительный мусор.</w:t>
      </w:r>
    </w:p>
    <w:p w14:paraId="446E4182" w14:textId="77777777" w:rsidR="00AB7E93" w:rsidRPr="002C44F3" w:rsidRDefault="00AB7E93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pacing w:val="-5"/>
          <w:sz w:val="24"/>
          <w:szCs w:val="24"/>
        </w:rPr>
        <w:t>2.1.14 Подрядчик обязан использовать предоставленный Заказчиком материал экономно и расчетливо, после окончания Работ представить Заказчику отчет об израсходовании материала, а также возвратить его остаток.</w:t>
      </w:r>
    </w:p>
    <w:p w14:paraId="54D3F8CF" w14:textId="77777777" w:rsidR="00AB7E93" w:rsidRPr="002C44F3" w:rsidRDefault="00AB7E93" w:rsidP="002C44F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pacing w:val="-5"/>
          <w:sz w:val="24"/>
          <w:szCs w:val="24"/>
        </w:rPr>
        <w:t>2.1.15. Подрядчик несет ответственность за сохранность предоставленных Заказчиком материала и иного имущества, оказавшегося во владении Подрядчика в связи с исполнением Договора.</w:t>
      </w:r>
    </w:p>
    <w:p w14:paraId="62FCFC35" w14:textId="77777777" w:rsidR="00063D4D" w:rsidRPr="002C44F3" w:rsidRDefault="00063D4D" w:rsidP="002C44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2.2. Права и обязанности Заказчика:</w:t>
      </w:r>
    </w:p>
    <w:p w14:paraId="1E646362" w14:textId="77777777" w:rsidR="00063D4D" w:rsidRPr="002C44F3" w:rsidRDefault="00063D4D" w:rsidP="002C44F3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2.2.1. Заказчик утверждает всю техническую, сметную и иную документацию, необходимую для выполнения Работ.</w:t>
      </w:r>
    </w:p>
    <w:p w14:paraId="0C45702F" w14:textId="77777777" w:rsidR="00063D4D" w:rsidRPr="002C44F3" w:rsidRDefault="00063D4D" w:rsidP="002C44F3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2.2.2. Заказчик вправе осуществлять контроль за ходом и качеством выполняемых Подрядчиком Работ, соблюдением сроков их </w:t>
      </w:r>
      <w:proofErr w:type="gramStart"/>
      <w:r w:rsidRPr="002C44F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gramEnd"/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не вмешиваясь при этом в оперативно-хозяйственную деятельность </w:t>
      </w:r>
      <w:r w:rsidR="009E020F" w:rsidRPr="002C44F3">
        <w:rPr>
          <w:rFonts w:ascii="Times New Roman" w:eastAsia="Times New Roman" w:hAnsi="Times New Roman" w:cs="Times New Roman"/>
          <w:sz w:val="24"/>
          <w:szCs w:val="24"/>
        </w:rPr>
        <w:t>Подрядчика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D7CC9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2.2.3. Заказчик, обнаруживший при осуществлении контроля за выполнением Подрядчиком Работ, отступления от условий Договора и приложений к нему, которые могут ухудшить качество результата Работ, вправе заявить об этом Подрядчику. Данные замечания обязательны для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lastRenderedPageBreak/>
        <w:t>Подрядчика.</w:t>
      </w:r>
    </w:p>
    <w:p w14:paraId="57D91052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2.2.4. Заказчик вправе требовать от Подрядчика замены лиц, задействованных Подрядчиком для выполнения Работ, в случае нарушения ими требований, изложенных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в п.п. 2.1.6, 2.1.7 настоящего Договора.</w:t>
      </w:r>
    </w:p>
    <w:p w14:paraId="3D5409CF" w14:textId="77777777" w:rsidR="00063D4D" w:rsidRPr="002C44F3" w:rsidRDefault="00063D4D" w:rsidP="002C44F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2.2.5. В</w:t>
      </w:r>
      <w:r w:rsidRPr="002C44F3">
        <w:rPr>
          <w:rFonts w:ascii="Times New Roman" w:eastAsia="Calibri" w:hAnsi="Times New Roman" w:cs="Times New Roman"/>
          <w:sz w:val="24"/>
          <w:szCs w:val="24"/>
        </w:rPr>
        <w:t xml:space="preserve"> целях осуществления контроля и надзора за выполнением Работ Заказчик назначает ответственное лицо,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наделенное полномочиями представлять интересы Заказчика перед Подрядчиком.</w:t>
      </w:r>
    </w:p>
    <w:p w14:paraId="5C0912E1" w14:textId="77777777" w:rsidR="002F4444" w:rsidRPr="002C44F3" w:rsidRDefault="002F4444" w:rsidP="002C44F3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622EB" w14:textId="77777777" w:rsidR="008113AA" w:rsidRPr="002C44F3" w:rsidRDefault="002F4444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 w:firstLine="24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063D4D" w:rsidRPr="002C44F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рок выполнения работ </w:t>
      </w:r>
    </w:p>
    <w:p w14:paraId="491681C3" w14:textId="77777777" w:rsidR="00586773" w:rsidRPr="002C44F3" w:rsidRDefault="00586773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D015C" w14:textId="3EBA4B5D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B12E4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Подрядчик обязуется выполнить Работы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2F4444" w:rsidRPr="002C44F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F66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5EC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D2C60" w:rsidRPr="002C44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165E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D2C60" w:rsidRPr="002C44F3">
        <w:rPr>
          <w:rFonts w:ascii="Times New Roman" w:eastAsia="Times New Roman" w:hAnsi="Times New Roman" w:cs="Times New Roman"/>
          <w:sz w:val="24"/>
          <w:szCs w:val="24"/>
        </w:rPr>
        <w:t>) календарных</w:t>
      </w:r>
      <w:r w:rsidR="00D13E4B" w:rsidRPr="002C44F3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9F66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12E4" w:rsidRPr="002C44F3">
        <w:rPr>
          <w:rFonts w:ascii="Times New Roman" w:eastAsia="Times New Roman" w:hAnsi="Times New Roman" w:cs="Times New Roman"/>
          <w:sz w:val="24"/>
          <w:szCs w:val="24"/>
        </w:rPr>
        <w:t xml:space="preserve"> момента перечисления авансового платежа на расчетный счет Подрядчика.</w:t>
      </w:r>
    </w:p>
    <w:p w14:paraId="79AA195C" w14:textId="77777777" w:rsidR="00063D4D" w:rsidRPr="002C44F3" w:rsidRDefault="00063D4D" w:rsidP="002C44F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B12E4" w:rsidRPr="002C44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. Подрядчик имеет право выполнить Работы по Договору досрочно без ущерба для качества результата Работ.</w:t>
      </w:r>
    </w:p>
    <w:p w14:paraId="0D9BD0D7" w14:textId="77777777" w:rsidR="00746568" w:rsidRPr="002C44F3" w:rsidRDefault="00063D4D" w:rsidP="002C44F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B12E4" w:rsidRPr="002C44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. Изменение (увеличение) сроков выполнения Работ возможно только по соглашению Сторон, которое оформляется в простой письменной форме в виде дополнительного соглашения</w:t>
      </w:r>
    </w:p>
    <w:p w14:paraId="2DA789AB" w14:textId="77777777" w:rsidR="007B2BDE" w:rsidRPr="002C44F3" w:rsidRDefault="00063D4D" w:rsidP="002C44F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к Договору.</w:t>
      </w:r>
    </w:p>
    <w:p w14:paraId="0F593C7E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2594E" w14:textId="77777777" w:rsidR="00063D4D" w:rsidRPr="002C44F3" w:rsidRDefault="002F4444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 w:firstLine="24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063D4D" w:rsidRPr="002C44F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орядок приемки работ, требования к качеству </w:t>
      </w:r>
    </w:p>
    <w:p w14:paraId="56D8F3A1" w14:textId="77777777" w:rsidR="008113AA" w:rsidRPr="002C44F3" w:rsidRDefault="008113AA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74FB6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4.1. </w:t>
      </w:r>
      <w:r w:rsidR="007B2BDE"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 окончании </w:t>
      </w:r>
      <w:r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выполнения Работ на объекте Подрядчик обязан сообщить Заказчику о готовности Работ к сдаче и представить Заказчику акт выполненных работ по форме КС-2, справку на стоимость </w:t>
      </w:r>
      <w:r w:rsidR="00C24575"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>выполненных работ по форме КС-3</w:t>
      </w:r>
      <w:r w:rsidR="00AF256D"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>, документы, подтверждающие стоимость закупаемых материалов</w:t>
      </w:r>
      <w:r w:rsidR="00BF1518"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>, счет-фактуру на стоимость выполненных Работ</w:t>
      </w:r>
      <w:r w:rsidR="00AB7E93"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>, отчет о количестве израсходованных материалах Заказчика</w:t>
      </w:r>
      <w:r w:rsidR="00BF1518"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="009C17BE"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Формы КС-2, КС-3 составляются </w:t>
      </w:r>
      <w:r w:rsidR="00365798"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>и формируются на основании сметной документации (Приложение №3), являющейся неотъемлемой частью Договора</w:t>
      </w:r>
      <w:r w:rsidR="009C17BE"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1F89EC5C" w14:textId="77777777" w:rsidR="00063D4D" w:rsidRPr="002C44F3" w:rsidRDefault="00063D4D" w:rsidP="002C44F3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143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4.2. Приемка Работ осуществляется представителями Сторон. В ходе приемки оценивается полнота и качество выполненных Работ в соответствии с дефектными </w:t>
      </w:r>
      <w:r w:rsidR="006E6C15" w:rsidRPr="002C44F3">
        <w:rPr>
          <w:rFonts w:ascii="Times New Roman" w:eastAsia="Times New Roman" w:hAnsi="Times New Roman" w:cs="Times New Roman"/>
          <w:sz w:val="24"/>
          <w:szCs w:val="24"/>
        </w:rPr>
        <w:t>ведомостями (Приложение № 2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), смет</w:t>
      </w:r>
      <w:r w:rsidR="006E6C15" w:rsidRPr="002C44F3">
        <w:rPr>
          <w:rFonts w:ascii="Times New Roman" w:eastAsia="Times New Roman" w:hAnsi="Times New Roman" w:cs="Times New Roman"/>
          <w:sz w:val="24"/>
          <w:szCs w:val="24"/>
        </w:rPr>
        <w:t>ной документацией (Приложение № 3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D4788" w:rsidRPr="002C4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D46D7" w14:textId="77777777" w:rsidR="00063D4D" w:rsidRPr="002C44F3" w:rsidRDefault="00063D4D" w:rsidP="002C44F3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143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4.3. Приемка Работ осуществляется в течение 3 (трех) рабочих дней, с момента предоставления </w:t>
      </w:r>
      <w:proofErr w:type="gramStart"/>
      <w:r w:rsidRPr="002C44F3">
        <w:rPr>
          <w:rFonts w:ascii="Times New Roman" w:eastAsia="Times New Roman" w:hAnsi="Times New Roman" w:cs="Times New Roman"/>
          <w:sz w:val="24"/>
          <w:szCs w:val="24"/>
        </w:rPr>
        <w:t>Подрядчиком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End"/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пункте 4.1</w:t>
      </w:r>
      <w:r w:rsidR="00F15BDE" w:rsidRPr="002C44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настоящего Договора, а также оформленной надлежащим образом </w:t>
      </w:r>
      <w:r w:rsidR="00444C2A" w:rsidRPr="002C44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020F" w:rsidRPr="002C44F3">
        <w:rPr>
          <w:rFonts w:ascii="Times New Roman" w:eastAsia="Times New Roman" w:hAnsi="Times New Roman" w:cs="Times New Roman"/>
          <w:sz w:val="24"/>
          <w:szCs w:val="24"/>
        </w:rPr>
        <w:t>сполнительной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(РД 11-02-2006) на выполненные Работы, представляемые к приемке.</w:t>
      </w:r>
    </w:p>
    <w:p w14:paraId="0ED3492D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4.4. В случае мотивированного отказа Заказчика от подписания акта выполненных работ Стороны составляют двусторонний акт с перечнем выявленных недостатков и необходимых доработок. Подрядчик осуществляет устранение недостатков за свой счет.</w:t>
      </w:r>
    </w:p>
    <w:p w14:paraId="5AAAF71F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4.5. В случае прекращения Работ по указанию Заказчика Стороны обязуются в течение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5 (пяти) календарных дней со дня прекращения Работ составить двухсторонний акт о фактически выполненных Работах и расходах Подрядчика. После составления данного акта и принятия Заказчиком фактически выполненных Подрядчиком Работ, Стороны производят взаиморасчеты 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с учетом выполненных Работ и авансовых платежей.</w:t>
      </w:r>
    </w:p>
    <w:p w14:paraId="6BD74DCE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4.6. В случае ненадлежащего выполнения Работ Подрядчик не вправе ссылаться на то, что Заказчик не осуществлял контроль и надзор за их выполнением.</w:t>
      </w:r>
    </w:p>
    <w:p w14:paraId="3DD0C71B" w14:textId="77777777" w:rsidR="00771523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4.7. Риск случайной гибели или случайного повреждения результата Работ до приемки 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их Заказчиком несет Подрядчик.</w:t>
      </w:r>
    </w:p>
    <w:p w14:paraId="0D73269C" w14:textId="77777777" w:rsidR="00B75DC9" w:rsidRPr="002C44F3" w:rsidRDefault="00B75DC9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CF34F" w14:textId="77777777" w:rsidR="00063D4D" w:rsidRPr="002C44F3" w:rsidRDefault="00F15BDE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 w:firstLine="24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063D4D" w:rsidRPr="002C44F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тоимость и порядок расчетов по договору </w:t>
      </w:r>
    </w:p>
    <w:p w14:paraId="412EDFDC" w14:textId="77777777" w:rsidR="008113AA" w:rsidRPr="002C44F3" w:rsidRDefault="008113AA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EE3AC" w14:textId="0C23354A" w:rsidR="003D17BD" w:rsidRPr="005165EC" w:rsidRDefault="00063D4D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0930B8" w:rsidRPr="002C44F3">
        <w:rPr>
          <w:rFonts w:ascii="Times New Roman" w:eastAsia="Times New Roman" w:hAnsi="Times New Roman" w:cs="Times New Roman"/>
          <w:sz w:val="24"/>
          <w:szCs w:val="24"/>
        </w:rPr>
        <w:t>Общая стоимость Работ по настоящему Договору составляет</w:t>
      </w:r>
      <w:r w:rsidR="00345D0F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5E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043BB6"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</w:t>
      </w:r>
      <w:r w:rsidR="005165E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__________________________________________________</w:t>
      </w:r>
      <w:r w:rsidR="00043BB6"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 рубль 00 коп., в т.ч.</w:t>
      </w:r>
      <w:r w:rsidR="008D2C60"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НДС 20%</w:t>
      </w:r>
      <w:r w:rsidR="00043BB6"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- </w:t>
      </w:r>
      <w:r w:rsidR="005165E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____________________________</w:t>
      </w:r>
      <w:r w:rsidR="00043BB6" w:rsidRPr="002C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руб</w:t>
      </w:r>
      <w:r w:rsidR="008D2C60" w:rsidRPr="002C44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9F6675"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17BD" w:rsidRPr="005165EC">
        <w:rPr>
          <w:rFonts w:ascii="Times New Roman" w:eastAsia="Times New Roman" w:hAnsi="Times New Roman" w:cs="Times New Roman"/>
          <w:sz w:val="24"/>
          <w:szCs w:val="24"/>
        </w:rPr>
        <w:t>Стороны согласовали, что максимальная общая стоимость указана исключительно для определения верхнего предела совокупной стоимости работ и не является гарантией Подрядчика о приобретении работ на указанную сумму. Фактическая итоговая стоимость настоящего Договора будет определена Сторонами, как сумма оформленных Сторонами за период действия настоящего Договора</w:t>
      </w:r>
      <w:r w:rsidR="00C24575" w:rsidRPr="005165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8114C6" w14:textId="77777777" w:rsidR="003D17BD" w:rsidRPr="006A54FC" w:rsidRDefault="003D17BD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EC">
        <w:rPr>
          <w:rFonts w:ascii="Times New Roman" w:eastAsia="Times New Roman" w:hAnsi="Times New Roman" w:cs="Times New Roman"/>
          <w:sz w:val="24"/>
          <w:szCs w:val="24"/>
        </w:rPr>
        <w:lastRenderedPageBreak/>
        <w:t>Фактическая стоимость Договора может быть меньше указан</w:t>
      </w:r>
      <w:r w:rsidR="003224B4" w:rsidRPr="005165EC">
        <w:rPr>
          <w:rFonts w:ascii="Times New Roman" w:eastAsia="Times New Roman" w:hAnsi="Times New Roman" w:cs="Times New Roman"/>
          <w:sz w:val="24"/>
          <w:szCs w:val="24"/>
        </w:rPr>
        <w:t>ной в п. 5.1., что не будет рассматриваться Сторонами, как нарушение Заказчиком условий настоящего Договора.</w:t>
      </w:r>
    </w:p>
    <w:p w14:paraId="3A06E139" w14:textId="77777777" w:rsidR="00063D4D" w:rsidRPr="002C44F3" w:rsidRDefault="00063D4D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5.2. Стоимость Работ, указанная в п. 5.1</w:t>
      </w:r>
      <w:r w:rsidR="000D2AC6" w:rsidRPr="002C44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не может быть увеличена Подрядчиком в одностороннем порядке.</w:t>
      </w:r>
    </w:p>
    <w:p w14:paraId="34FB13C3" w14:textId="77777777" w:rsidR="00AB7E93" w:rsidRPr="002C44F3" w:rsidRDefault="00AB7E93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Заказчик обязуется оплатить Работы по Договору в следующем порядке:</w:t>
      </w:r>
    </w:p>
    <w:p w14:paraId="1F31E154" w14:textId="3C29F8BC" w:rsidR="00AB7E93" w:rsidRPr="002C44F3" w:rsidRDefault="00AB7E93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5.3.1. После подписания Договора, в течение 5 (пяти) </w:t>
      </w:r>
      <w:r w:rsidR="00043BB6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получения счета на оплату, Заказчик перечисляет Подрядчику аванс в размере </w:t>
      </w:r>
      <w:r w:rsidR="00043BB6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3126DC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043BB6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стоимости Работ, а именно </w:t>
      </w:r>
      <w:r w:rsidR="005165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Pr="002C4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в </w:t>
      </w:r>
      <w:proofErr w:type="gramStart"/>
      <w:r w:rsidRPr="002C4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т.ч.</w:t>
      </w:r>
      <w:proofErr w:type="gramEnd"/>
      <w:r w:rsidRPr="002C4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НДС (</w:t>
      </w:r>
      <w:r w:rsidR="000B12E4" w:rsidRPr="002C4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2C4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%).</w:t>
      </w:r>
    </w:p>
    <w:p w14:paraId="579E23EA" w14:textId="77777777" w:rsidR="00AB7E93" w:rsidRPr="002C44F3" w:rsidRDefault="00AB7E93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5.3.2. Оплату </w:t>
      </w:r>
      <w:r w:rsidR="00043BB6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D2C60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стоимости выполненных Работ по объекту, Заказчик перечисляет Подрядчику</w:t>
      </w:r>
      <w:r w:rsidR="0060686F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="00043BB6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0686F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3BB6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="0060686F"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подписания акта выполненных работ.</w:t>
      </w:r>
    </w:p>
    <w:p w14:paraId="68D49E06" w14:textId="77777777" w:rsidR="0002246A" w:rsidRPr="002C44F3" w:rsidRDefault="00AB7E93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расчетов за выполненные Работы, Стороны осуществляют зачет ранее перечисленного Заказчиком аванса пропорционально стоимости выполненных Работ.</w:t>
      </w:r>
    </w:p>
    <w:p w14:paraId="3FBF3A1A" w14:textId="77777777" w:rsidR="00063D4D" w:rsidRPr="002C44F3" w:rsidRDefault="00063D4D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7863F1" w:rsidRPr="002C44F3">
        <w:rPr>
          <w:rFonts w:ascii="Times New Roman" w:eastAsia="Times New Roman" w:hAnsi="Times New Roman" w:cs="Times New Roman"/>
          <w:sz w:val="24"/>
          <w:szCs w:val="24"/>
        </w:rPr>
        <w:t>В стоимость Работ включаю</w:t>
      </w:r>
      <w:r w:rsidR="00231138" w:rsidRPr="002C44F3">
        <w:rPr>
          <w:rFonts w:ascii="Times New Roman" w:eastAsia="Times New Roman" w:hAnsi="Times New Roman" w:cs="Times New Roman"/>
          <w:sz w:val="24"/>
          <w:szCs w:val="24"/>
        </w:rPr>
        <w:t xml:space="preserve">тся все расходы и издержки Подрядчика, связанные 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="00231138" w:rsidRPr="002C44F3">
        <w:rPr>
          <w:rFonts w:ascii="Times New Roman" w:eastAsia="Times New Roman" w:hAnsi="Times New Roman" w:cs="Times New Roman"/>
          <w:sz w:val="24"/>
          <w:szCs w:val="24"/>
        </w:rPr>
        <w:t xml:space="preserve">с выполнением Работ, включая стоимость используемых (закупаемых) Подрядчиком оборудования, техники, командировочные расходы и </w:t>
      </w:r>
      <w:proofErr w:type="gramStart"/>
      <w:r w:rsidR="00231138" w:rsidRPr="002C44F3">
        <w:rPr>
          <w:rFonts w:ascii="Times New Roman" w:eastAsia="Times New Roman" w:hAnsi="Times New Roman" w:cs="Times New Roman"/>
          <w:sz w:val="24"/>
          <w:szCs w:val="24"/>
        </w:rPr>
        <w:t>т.д.</w:t>
      </w:r>
      <w:proofErr w:type="gramEnd"/>
    </w:p>
    <w:p w14:paraId="2624BCD5" w14:textId="77777777" w:rsidR="00063D4D" w:rsidRPr="002C44F3" w:rsidRDefault="00063D4D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5.5. Заказчик не оплачивает выполненные </w:t>
      </w:r>
      <w:r w:rsidR="009E020F" w:rsidRPr="002C44F3">
        <w:rPr>
          <w:rFonts w:ascii="Times New Roman" w:eastAsia="Times New Roman" w:hAnsi="Times New Roman" w:cs="Times New Roman"/>
          <w:sz w:val="24"/>
          <w:szCs w:val="24"/>
        </w:rPr>
        <w:t>Подрядчиком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объемы Работ, непредусмотренные настоящим Договором и в основе которых не лежит письменное соглашение Сторон.</w:t>
      </w:r>
    </w:p>
    <w:p w14:paraId="6A6CF27F" w14:textId="77777777" w:rsidR="00063D4D" w:rsidRPr="002C44F3" w:rsidRDefault="00063D4D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44F3">
        <w:rPr>
          <w:rFonts w:ascii="Times New Roman" w:eastAsia="Times New Roman" w:hAnsi="Times New Roman" w:cs="Times New Roman"/>
          <w:sz w:val="24"/>
          <w:szCs w:val="24"/>
        </w:rPr>
        <w:t>При возникновении необходимости выполнения дополнительных работ,</w:t>
      </w:r>
      <w:proofErr w:type="gramEnd"/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Подрядчик должен оформить и представить на рассмотрение Заказчику акт на дополнительные работы с приложением сметного расчета на них.</w:t>
      </w:r>
    </w:p>
    <w:p w14:paraId="709FD809" w14:textId="77777777" w:rsidR="00063D4D" w:rsidRPr="002C44F3" w:rsidRDefault="00063D4D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5.6. В случае получения питания у Заказчика в период выполнения Работ Подрядчик обязуется оплатить полученное питание в течение 5 (пяти) календарных дней с момента получения </w:t>
      </w:r>
      <w:proofErr w:type="gramStart"/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>счета на оплату</w:t>
      </w:r>
      <w:proofErr w:type="gramEnd"/>
      <w:r w:rsidRPr="002C44F3">
        <w:rPr>
          <w:rFonts w:ascii="Times New Roman" w:eastAsia="Times New Roman" w:hAnsi="Times New Roman" w:cs="Times New Roman"/>
          <w:sz w:val="24"/>
          <w:szCs w:val="24"/>
        </w:rPr>
        <w:t>. Заказчик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зачесть полученное Подрядчиком питание при расчетах за выполненные Работы.</w:t>
      </w:r>
    </w:p>
    <w:p w14:paraId="3F2FD2AC" w14:textId="77777777" w:rsidR="00063D4D" w:rsidRPr="002C44F3" w:rsidRDefault="00063D4D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5.7. К отношениям Сторон по Договору положения ст. 317.1 ГК РФ не применяются. Проценты за пользование денежными средствами, как это предусмотрено ст. 317.1 ГК РФ,</w:t>
      </w:r>
      <w:r w:rsidR="00746568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не начисляются и не выплачиваются.</w:t>
      </w:r>
    </w:p>
    <w:p w14:paraId="28B1DEA3" w14:textId="77777777" w:rsidR="00063D4D" w:rsidRPr="002C44F3" w:rsidRDefault="00063D4D" w:rsidP="002C44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B6D800" w14:textId="77777777" w:rsidR="008113AA" w:rsidRPr="002C44F3" w:rsidRDefault="00F15BDE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063D4D" w:rsidRPr="002C44F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>арантии</w:t>
      </w:r>
    </w:p>
    <w:p w14:paraId="63894819" w14:textId="77777777" w:rsidR="00DB4B06" w:rsidRPr="002C44F3" w:rsidRDefault="00DB4B06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FC797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Start"/>
      <w:r w:rsidRPr="002C44F3">
        <w:rPr>
          <w:rFonts w:ascii="Times New Roman" w:eastAsia="Times New Roman" w:hAnsi="Times New Roman" w:cs="Times New Roman"/>
          <w:sz w:val="24"/>
          <w:szCs w:val="24"/>
        </w:rPr>
        <w:t>1.Подрядчик</w:t>
      </w:r>
      <w:proofErr w:type="gramEnd"/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гарантирует:</w:t>
      </w:r>
    </w:p>
    <w:p w14:paraId="20B8C3E6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6.1.1. Выполнение Работ в соответствии с условиями Договора, и приложениями к нему, своевременно и с надлежащим качеством, обеспечивающим использование результата Работ </w:t>
      </w:r>
      <w:r w:rsidR="008757EC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по назначению.</w:t>
      </w:r>
    </w:p>
    <w:p w14:paraId="6B401270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6.1.2. Устранение проявившихся или обнаруженных Заказчиком недостатков Работ, в том числе в гарантийный период, без взимания с Заказчика дополнительной платы.</w:t>
      </w:r>
    </w:p>
    <w:p w14:paraId="14104242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6.2. Наличие недостатков Работ фиксируется соответствующим двухсторонним актом Сторон. Представитель Подрядчика обязан прибыть для составления акта в течение </w:t>
      </w:r>
      <w:r w:rsidR="00994040" w:rsidRPr="002C44F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4040" w:rsidRPr="002C44F3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) календарных дней с момента получения соответствующего извещения Заказчика.</w:t>
      </w:r>
    </w:p>
    <w:p w14:paraId="4ECAA349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44F3">
        <w:rPr>
          <w:rFonts w:ascii="Times New Roman" w:eastAsia="Times New Roman" w:hAnsi="Times New Roman" w:cs="Times New Roman"/>
          <w:sz w:val="24"/>
          <w:szCs w:val="24"/>
        </w:rPr>
        <w:t>В случае несвоевременного прибытия (неприбытия) представителя Подрядчика,</w:t>
      </w:r>
      <w:proofErr w:type="gramEnd"/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Заказчик вправе самостоятельно составить акт и направить его Подрядчику. Оформленный Заказчиком</w:t>
      </w:r>
      <w:r w:rsidR="008757EC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в одностороннем порядке акт, считается имеющим юридическую силу.</w:t>
      </w:r>
    </w:p>
    <w:p w14:paraId="4EE70208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6.3. Подрядчик обязан устранить выявлен</w:t>
      </w:r>
      <w:r w:rsidR="0093075B" w:rsidRPr="002C44F3">
        <w:rPr>
          <w:rFonts w:ascii="Times New Roman" w:eastAsia="Times New Roman" w:hAnsi="Times New Roman" w:cs="Times New Roman"/>
          <w:sz w:val="24"/>
          <w:szCs w:val="24"/>
        </w:rPr>
        <w:t xml:space="preserve">ные недостатки Работ в течение </w:t>
      </w:r>
      <w:r w:rsidR="00994040" w:rsidRPr="002C44F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3075B" w:rsidRPr="002C44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4040" w:rsidRPr="002C44F3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) рабочих дней, с момента подписания (получения) акта, если иной срок не будет согласован Сторонами.</w:t>
      </w:r>
    </w:p>
    <w:p w14:paraId="0F45D6EF" w14:textId="77777777" w:rsidR="00984F19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02246A" w:rsidRPr="002C44F3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гарантийных обязательств Подрядчика, предусмотренных п. 6.1 настоящего Договора составляет </w:t>
      </w:r>
      <w:r w:rsidR="008D2C60" w:rsidRPr="002C44F3">
        <w:rPr>
          <w:rFonts w:ascii="Times New Roman" w:eastAsia="Times New Roman" w:hAnsi="Times New Roman" w:cs="Times New Roman"/>
          <w:sz w:val="24"/>
          <w:szCs w:val="24"/>
        </w:rPr>
        <w:t>1 (один)</w:t>
      </w:r>
      <w:r w:rsidR="0002246A" w:rsidRPr="002C44F3">
        <w:rPr>
          <w:rFonts w:ascii="Times New Roman" w:eastAsia="Times New Roman" w:hAnsi="Times New Roman" w:cs="Times New Roman"/>
          <w:sz w:val="24"/>
          <w:szCs w:val="24"/>
        </w:rPr>
        <w:t xml:space="preserve"> год с момента подписания Сторонами акта выполненных работ по Договору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34321" w14:textId="77777777" w:rsidR="00984F19" w:rsidRPr="002C44F3" w:rsidRDefault="00984F19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2F438" w14:textId="77777777" w:rsidR="00063D4D" w:rsidRPr="002C44F3" w:rsidRDefault="00F15BDE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063D4D" w:rsidRPr="002C44F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>тветственность сторон</w:t>
      </w:r>
    </w:p>
    <w:p w14:paraId="31A00121" w14:textId="77777777" w:rsidR="008113AA" w:rsidRPr="002C44F3" w:rsidRDefault="008113AA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82155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A03AB9E" w14:textId="77777777" w:rsidR="00063D4D" w:rsidRPr="002C44F3" w:rsidRDefault="00063D4D" w:rsidP="002C44F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7.2. В случае нарушения сроков выполнения Работ Подрядчик, по требованию Заказчика,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обязан уплатить штрафную неустойку в размере 0,5 % (ноль целых пять десятых процента) </w:t>
      </w:r>
      <w:r w:rsidR="008757EC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от Стоимости Работ за каждый календарный день просрочки.</w:t>
      </w:r>
    </w:p>
    <w:p w14:paraId="29DBC243" w14:textId="77777777" w:rsidR="00063D4D" w:rsidRPr="002C44F3" w:rsidRDefault="00063D4D" w:rsidP="002C44F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7.3. В случае нарушения сроков устранения недостатков Работ Подрядчик, по требованию Заказчика, обязан уплатить штрафную неустойку в размере 0,5 % (ноль целых пять десятых процента) от Стоимости Работ за каждый календарный день просрочки.</w:t>
      </w:r>
    </w:p>
    <w:p w14:paraId="6EB85376" w14:textId="77777777" w:rsidR="00063D4D" w:rsidRPr="002C44F3" w:rsidRDefault="00063D4D" w:rsidP="002C44F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7.4. В случае нарушения сроков оплаты выполненных Подрядчиком и принятых Заказчиком Работ, Заказчик по требованию Подрядчика, обязан уплатить штрафную неустойку </w:t>
      </w:r>
      <w:r w:rsidR="008757EC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в размере 0,5 % (ноль целых пять десятых процента) от суммы просроченной задолженности </w:t>
      </w:r>
      <w:r w:rsidR="008757EC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за каждый банковский день просрочки.</w:t>
      </w:r>
    </w:p>
    <w:p w14:paraId="3066CEE1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7.5. Уплата неустойки не освобождает Стороны от исполнения обязательств, взятых на себя по Договору, в натуре.</w:t>
      </w:r>
    </w:p>
    <w:p w14:paraId="731B4EB3" w14:textId="77777777" w:rsidR="00063D4D" w:rsidRPr="006A54FC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EC">
        <w:rPr>
          <w:rFonts w:ascii="Times New Roman" w:eastAsia="Times New Roman" w:hAnsi="Times New Roman" w:cs="Times New Roman"/>
          <w:sz w:val="24"/>
          <w:szCs w:val="24"/>
        </w:rPr>
        <w:t xml:space="preserve">7.6. При отказе </w:t>
      </w:r>
      <w:r w:rsidR="0002246A" w:rsidRPr="005165EC">
        <w:rPr>
          <w:rFonts w:ascii="Times New Roman" w:eastAsia="Times New Roman" w:hAnsi="Times New Roman" w:cs="Times New Roman"/>
          <w:sz w:val="24"/>
          <w:szCs w:val="24"/>
        </w:rPr>
        <w:t xml:space="preserve">Подрядчика </w:t>
      </w:r>
      <w:r w:rsidRPr="005165EC">
        <w:rPr>
          <w:rFonts w:ascii="Times New Roman" w:eastAsia="Times New Roman" w:hAnsi="Times New Roman" w:cs="Times New Roman"/>
          <w:sz w:val="24"/>
          <w:szCs w:val="24"/>
        </w:rPr>
        <w:t>от выполнения Работ (полностью или в части) по обстоятельствам независящим от Заказчика и не связанным с нарушением Заказчиком обязательств по Договору, Подрядчик обязуется по требованию Заказчика выплатить штраф в размере</w:t>
      </w:r>
      <w:r w:rsidR="002C44F3" w:rsidRPr="00516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5EC">
        <w:rPr>
          <w:rFonts w:ascii="Times New Roman" w:eastAsia="Times New Roman" w:hAnsi="Times New Roman" w:cs="Times New Roman"/>
          <w:sz w:val="24"/>
          <w:szCs w:val="24"/>
        </w:rPr>
        <w:t>стоимости Работ, от выполнения которых Подрядчик отказался.</w:t>
      </w:r>
    </w:p>
    <w:p w14:paraId="79A7155F" w14:textId="77777777" w:rsidR="003838BB" w:rsidRPr="002C44F3" w:rsidRDefault="003838BB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7.7. Подрядчик несет ответственность за предоставление недостоверных заверений </w:t>
      </w:r>
      <w:r w:rsidR="008757EC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об обстоятельствах, сведения о которых приведены в Приложении № 4 к настоящему Договору,</w:t>
      </w:r>
      <w:r w:rsidR="008757EC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в порядке и </w:t>
      </w:r>
      <w:proofErr w:type="gramStart"/>
      <w:r w:rsidRPr="002C44F3">
        <w:rPr>
          <w:rFonts w:ascii="Times New Roman" w:eastAsia="Times New Roman" w:hAnsi="Times New Roman" w:cs="Times New Roman"/>
          <w:sz w:val="24"/>
          <w:szCs w:val="24"/>
        </w:rPr>
        <w:t>на условиях</w:t>
      </w:r>
      <w:proofErr w:type="gramEnd"/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данном приложении.</w:t>
      </w:r>
    </w:p>
    <w:p w14:paraId="19EBD088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B9DFE" w14:textId="77777777" w:rsidR="00063D4D" w:rsidRPr="002C44F3" w:rsidRDefault="00F15BDE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063D4D" w:rsidRPr="002C44F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>бстоятельства непреодолимой силы</w:t>
      </w:r>
    </w:p>
    <w:p w14:paraId="00D8CFAD" w14:textId="77777777" w:rsidR="008113AA" w:rsidRPr="002C44F3" w:rsidRDefault="008113AA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3CE61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8.1. Стороны не несут ответственности за нарушение обязательств по Договору, если это обусловлено действием обстоятельств непреодолимой силы (форс-мажор), таких как стихийные или военные действия, забастовки, теракты, принятие государственными органами законодательных актов, препятствующих дальнейшему выполнению условий Договора, и иные, </w:t>
      </w:r>
      <w:r w:rsidR="008757EC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не зависящие от воли Сторон, обстоятельства при условии, что они непосредственно влияют на выполнение обязательств по Договору.</w:t>
      </w:r>
    </w:p>
    <w:p w14:paraId="5F31315C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pacing w:val="-6"/>
          <w:sz w:val="24"/>
          <w:szCs w:val="24"/>
        </w:rPr>
        <w:t>8.2. Сторона, которая не может выполнить свои обязательства по Договору, должна в течение одной недели уведомить другую Сторону в письменном виде о начале и предполагаемом окончании действия обстоятельств непреодолимой силы с предоставлением подтверждающих документов, выданных компетентными органами.</w:t>
      </w:r>
    </w:p>
    <w:p w14:paraId="7D3F7EC2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proofErr w:type="gramStart"/>
      <w:r w:rsidRPr="002C44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случае наступления форс-мажорных</w:t>
      </w:r>
      <w:r w:rsidR="00145275" w:rsidRPr="002C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proofErr w:type="gramEnd"/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07EEC307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8.4. Сторона, не уведомившая своевременно другую Сторону о наступлении форс-мажорных обстоятельств, лишается права ссылаться на таковые в обоснование неисполнения или ненадлежащего исполнения взятых на себя обязательств по настоящему Договору.</w:t>
      </w:r>
    </w:p>
    <w:p w14:paraId="6DBCA268" w14:textId="77777777" w:rsidR="006A2211" w:rsidRPr="002C44F3" w:rsidRDefault="006A2211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F58D4" w14:textId="77777777" w:rsidR="008113AA" w:rsidRPr="002C44F3" w:rsidRDefault="00F15BDE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 w:firstLine="2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063D4D" w:rsidRPr="002C44F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>рочие условия</w:t>
      </w:r>
    </w:p>
    <w:p w14:paraId="79EFB054" w14:textId="77777777" w:rsidR="00DB4B06" w:rsidRPr="002C44F3" w:rsidRDefault="00DB4B06" w:rsidP="002C44F3">
      <w:pPr>
        <w:widowControl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4C7555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9.1. Настоящий Договор вступает в силу с момента подписания его Сторонами и действует до полного исполнения ими обязательств, взятых на себя по Договору.</w:t>
      </w:r>
    </w:p>
    <w:p w14:paraId="3F3E3098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Договор может быть расторгнут по следующим основаниям:</w:t>
      </w:r>
    </w:p>
    <w:p w14:paraId="4FDB14A7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- по соглашению Сторон;</w:t>
      </w:r>
    </w:p>
    <w:p w14:paraId="22B437EA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- по основаниям, предусмотренным Договором;</w:t>
      </w:r>
    </w:p>
    <w:p w14:paraId="76D1DF66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законодательством.</w:t>
      </w:r>
    </w:p>
    <w:p w14:paraId="6C7452A0" w14:textId="77777777" w:rsidR="008757EC" w:rsidRPr="002C44F3" w:rsidRDefault="00063D4D" w:rsidP="002C44F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9.2.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</w:p>
    <w:p w14:paraId="4592A6A8" w14:textId="77777777" w:rsidR="00063D4D" w:rsidRPr="002C44F3" w:rsidRDefault="00063D4D" w:rsidP="002C44F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на то представителями Сторон.</w:t>
      </w:r>
    </w:p>
    <w:p w14:paraId="26104F7A" w14:textId="77777777" w:rsidR="008757EC" w:rsidRPr="002C44F3" w:rsidRDefault="00063D4D" w:rsidP="002C44F3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9.3. Заказчик имеет право в любой момент до сдачи ему результата Работ отказаться </w:t>
      </w:r>
    </w:p>
    <w:p w14:paraId="5AC5C9FE" w14:textId="77777777" w:rsidR="00063D4D" w:rsidRPr="002C44F3" w:rsidRDefault="00063D4D" w:rsidP="002C44F3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от исполнения настоящего Договора, оплатив Подрядчику Работу, выполненную им до получения извещения от Заказчика об отказе от исполнения Договора.</w:t>
      </w:r>
    </w:p>
    <w:p w14:paraId="70E30AD5" w14:textId="77777777" w:rsidR="00063D4D" w:rsidRPr="002C44F3" w:rsidRDefault="00063D4D" w:rsidP="002C44F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9.4. Все споры, вытекающие из настоящего Договора, подлежат предварительному урегулированию Сторонами в процессе переговоров. При не достижении согласия спор передается на разрешение в Арбитражный суд Волгоградской области.</w:t>
      </w:r>
    </w:p>
    <w:p w14:paraId="51238D5B" w14:textId="77777777" w:rsidR="00063D4D" w:rsidRPr="002C44F3" w:rsidRDefault="00063D4D" w:rsidP="002C44F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lastRenderedPageBreak/>
        <w:t>9.5. Вся переписка и переговоры, имевшие место между Сторонами касательно предмета Договора до заключения настоящего Договора, теряют силу.</w:t>
      </w:r>
    </w:p>
    <w:p w14:paraId="5BF2BF30" w14:textId="77777777" w:rsidR="00063D4D" w:rsidRPr="002C44F3" w:rsidRDefault="00063D4D" w:rsidP="002C44F3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 xml:space="preserve">9.6. Настоящий Договор подписан в двух идентичных экземплярах на русском языке, </w:t>
      </w:r>
      <w:r w:rsidR="008757EC" w:rsidRPr="002C44F3">
        <w:rPr>
          <w:rFonts w:ascii="Times New Roman" w:eastAsia="Times New Roman" w:hAnsi="Times New Roman" w:cs="Times New Roman"/>
          <w:sz w:val="24"/>
          <w:szCs w:val="24"/>
        </w:rPr>
        <w:br/>
      </w:r>
      <w:r w:rsidRPr="002C44F3">
        <w:rPr>
          <w:rFonts w:ascii="Times New Roman" w:eastAsia="Times New Roman" w:hAnsi="Times New Roman" w:cs="Times New Roman"/>
          <w:sz w:val="24"/>
          <w:szCs w:val="24"/>
        </w:rPr>
        <w:t>по одному экземпляру для каждой Стороны, имеющих одинаковую силу.</w:t>
      </w:r>
    </w:p>
    <w:p w14:paraId="0A9D7A32" w14:textId="77777777" w:rsidR="00063D4D" w:rsidRPr="002C44F3" w:rsidRDefault="00063D4D" w:rsidP="002C44F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9.7. Все уведомления, извещения, сообщения и требования, которые могут или должны направляться сторонами по Договору, должны быть сделаны в письменной форме на русском языке, и направляться по адресам и/или по номерам средств связи Сторон, указанным в настоящем Договоре.</w:t>
      </w:r>
    </w:p>
    <w:p w14:paraId="566576E7" w14:textId="77777777" w:rsidR="00063D4D" w:rsidRPr="002C44F3" w:rsidRDefault="00063D4D" w:rsidP="002C44F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9.8. Во всем остальном, что не предусмотрено настоящим Договором, Стороны руководствуются действующим законодательством РФ.</w:t>
      </w:r>
    </w:p>
    <w:p w14:paraId="0D8F523D" w14:textId="77777777" w:rsidR="002C44F3" w:rsidRPr="002C44F3" w:rsidRDefault="002C44F3" w:rsidP="002C44F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Приложения, являющиеся неотъемлемой частью настоящего Договора:</w:t>
      </w:r>
    </w:p>
    <w:p w14:paraId="4E52AB3A" w14:textId="77777777" w:rsidR="002C44F3" w:rsidRPr="002C44F3" w:rsidRDefault="002C44F3" w:rsidP="002C44F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Приложение № 1. Техническое задание.</w:t>
      </w:r>
    </w:p>
    <w:p w14:paraId="547FAB55" w14:textId="77777777" w:rsidR="002C44F3" w:rsidRPr="002C44F3" w:rsidRDefault="002C44F3" w:rsidP="002C44F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Приложение № 2. Дефектная ведомость.</w:t>
      </w:r>
    </w:p>
    <w:p w14:paraId="40DCBEDC" w14:textId="77777777" w:rsidR="002C44F3" w:rsidRPr="002C44F3" w:rsidRDefault="002C44F3" w:rsidP="002C44F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Приложение № 3. Сметная документация.</w:t>
      </w:r>
    </w:p>
    <w:p w14:paraId="6F92D5BC" w14:textId="77777777" w:rsidR="002C44F3" w:rsidRPr="002C44F3" w:rsidRDefault="002C44F3" w:rsidP="002C44F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sz w:val="24"/>
          <w:szCs w:val="24"/>
        </w:rPr>
        <w:t>Приложение № 4. Заверения об обстоятельствах.</w:t>
      </w:r>
    </w:p>
    <w:p w14:paraId="6F1E8900" w14:textId="77777777" w:rsidR="002C44F3" w:rsidRPr="002C44F3" w:rsidRDefault="002C44F3" w:rsidP="00145275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AC103" w14:textId="77777777" w:rsidR="00063D4D" w:rsidRPr="002C44F3" w:rsidRDefault="00063D4D" w:rsidP="00145275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F3">
        <w:rPr>
          <w:rFonts w:ascii="Times New Roman" w:eastAsia="Times New Roman" w:hAnsi="Times New Roman" w:cs="Times New Roman"/>
          <w:b/>
          <w:sz w:val="24"/>
          <w:szCs w:val="24"/>
        </w:rPr>
        <w:t>10. А</w:t>
      </w:r>
      <w:r w:rsidR="00F15BDE" w:rsidRPr="002C44F3">
        <w:rPr>
          <w:rFonts w:ascii="Times New Roman" w:eastAsia="Times New Roman" w:hAnsi="Times New Roman" w:cs="Times New Roman"/>
          <w:b/>
          <w:sz w:val="24"/>
          <w:szCs w:val="24"/>
        </w:rPr>
        <w:t>дреса, банковские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83"/>
        <w:gridCol w:w="4806"/>
      </w:tblGrid>
      <w:tr w:rsidR="002C44F3" w:rsidRPr="002C44F3" w14:paraId="77149F9D" w14:textId="77777777" w:rsidTr="002C44F3">
        <w:tc>
          <w:tcPr>
            <w:tcW w:w="5083" w:type="dxa"/>
          </w:tcPr>
          <w:p w14:paraId="5D4B34E1" w14:textId="77777777" w:rsidR="002C44F3" w:rsidRPr="002C44F3" w:rsidRDefault="002C44F3" w:rsidP="002C4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Подрядчик:</w:t>
            </w:r>
          </w:p>
        </w:tc>
        <w:tc>
          <w:tcPr>
            <w:tcW w:w="4806" w:type="dxa"/>
          </w:tcPr>
          <w:p w14:paraId="29387CB3" w14:textId="77777777" w:rsidR="002C44F3" w:rsidRPr="002C44F3" w:rsidRDefault="002C44F3" w:rsidP="002C4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Заказчик: </w:t>
            </w:r>
          </w:p>
        </w:tc>
      </w:tr>
      <w:tr w:rsidR="002C44F3" w:rsidRPr="005165EC" w14:paraId="1C8B52C2" w14:textId="77777777" w:rsidTr="002C44F3">
        <w:tc>
          <w:tcPr>
            <w:tcW w:w="5083" w:type="dxa"/>
          </w:tcPr>
          <w:p w14:paraId="24DAED96" w14:textId="77777777" w:rsidR="002C44F3" w:rsidRPr="005165EC" w:rsidRDefault="002C44F3" w:rsidP="008611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6" w:type="dxa"/>
          </w:tcPr>
          <w:p w14:paraId="7DD962FD" w14:textId="7C751CF5" w:rsidR="002C44F3" w:rsidRPr="002C44F3" w:rsidRDefault="002C44F3" w:rsidP="002C4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Еланский элеватор</w:t>
            </w: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B77967" w14:textId="6F4904BE" w:rsidR="002C44F3" w:rsidRPr="002C44F3" w:rsidRDefault="002C44F3" w:rsidP="002C4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 область, </w:t>
            </w:r>
            <w:proofErr w:type="spellStart"/>
            <w:r w:rsidR="008611F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8611FC">
              <w:rPr>
                <w:rFonts w:ascii="Times New Roman" w:hAnsi="Times New Roman" w:cs="Times New Roman"/>
                <w:sz w:val="24"/>
                <w:szCs w:val="24"/>
              </w:rPr>
              <w:t>. Елань</w:t>
            </w: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Варшавская, д. 19</w:t>
            </w:r>
          </w:p>
          <w:p w14:paraId="74B910B3" w14:textId="09D42321" w:rsidR="002C44F3" w:rsidRPr="002C44F3" w:rsidRDefault="002C44F3" w:rsidP="002C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ИНН/КПП   34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06001748</w:t>
            </w: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0601001</w:t>
            </w:r>
          </w:p>
          <w:p w14:paraId="7AC28A46" w14:textId="2180CA3A" w:rsidR="002C44F3" w:rsidRPr="002C44F3" w:rsidRDefault="002C44F3" w:rsidP="002C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р/с   407 028 10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011300100085</w:t>
            </w:r>
          </w:p>
          <w:p w14:paraId="143FAB53" w14:textId="77777777" w:rsidR="002C44F3" w:rsidRPr="002C44F3" w:rsidRDefault="002C44F3" w:rsidP="002C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к/с   301 018 101 00 000000647</w:t>
            </w:r>
          </w:p>
          <w:p w14:paraId="699C476C" w14:textId="0D647443" w:rsidR="002C44F3" w:rsidRPr="002C44F3" w:rsidRDefault="002C44F3" w:rsidP="002C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ПАО Сбербанк России</w:t>
            </w: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</w:t>
            </w:r>
          </w:p>
          <w:p w14:paraId="2B6CE3E3" w14:textId="77777777" w:rsidR="002C44F3" w:rsidRPr="002C44F3" w:rsidRDefault="002C44F3" w:rsidP="002C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2C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041806647</w:t>
            </w:r>
          </w:p>
          <w:p w14:paraId="0B6F334A" w14:textId="362923AA" w:rsidR="002C44F3" w:rsidRPr="002C44F3" w:rsidRDefault="002C44F3" w:rsidP="002C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(8445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8611FC" w:rsidRPr="0086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5-73-30, 5-73-80</w:t>
            </w:r>
            <w:r w:rsidRPr="002C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40F5DB9" w14:textId="7ECFFF2F" w:rsidR="002C44F3" w:rsidRPr="002C44F3" w:rsidRDefault="002C44F3" w:rsidP="002C4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86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o.tolstova1@agroinvest.com</w:t>
            </w:r>
          </w:p>
        </w:tc>
      </w:tr>
      <w:tr w:rsidR="002C44F3" w:rsidRPr="002C44F3" w14:paraId="2623C7B5" w14:textId="77777777" w:rsidTr="002C44F3">
        <w:tc>
          <w:tcPr>
            <w:tcW w:w="5083" w:type="dxa"/>
          </w:tcPr>
          <w:p w14:paraId="27F29A12" w14:textId="77777777" w:rsidR="006A54FC" w:rsidRPr="00520CF3" w:rsidRDefault="006A54FC" w:rsidP="002C44F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0D63DB" w14:textId="77777777" w:rsidR="002C44F3" w:rsidRPr="002C44F3" w:rsidRDefault="002C44F3" w:rsidP="002C44F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9BC8EB2" w14:textId="77777777" w:rsidR="002C44F3" w:rsidRPr="002C44F3" w:rsidRDefault="002C44F3" w:rsidP="002C44F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AF6BD" w14:textId="55DC1255" w:rsidR="002C44F3" w:rsidRPr="002C44F3" w:rsidRDefault="002C44F3" w:rsidP="002C44F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C9893B8" w14:textId="77777777" w:rsidR="002C44F3" w:rsidRPr="002C44F3" w:rsidRDefault="002C44F3" w:rsidP="002C4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06" w:type="dxa"/>
          </w:tcPr>
          <w:p w14:paraId="7467B269" w14:textId="77777777" w:rsidR="006A54FC" w:rsidRDefault="006A54FC" w:rsidP="002C44F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6BAB" w14:textId="77777777" w:rsidR="002C44F3" w:rsidRPr="002C44F3" w:rsidRDefault="002C44F3" w:rsidP="002C44F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7B134CF8" w14:textId="77777777" w:rsidR="002C44F3" w:rsidRPr="002C44F3" w:rsidRDefault="002C44F3" w:rsidP="002C44F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CBBBC" w14:textId="25EB3B3A" w:rsidR="002C44F3" w:rsidRPr="002C44F3" w:rsidRDefault="002C44F3" w:rsidP="002C44F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8611FC">
              <w:rPr>
                <w:rFonts w:ascii="Times New Roman" w:hAnsi="Times New Roman" w:cs="Times New Roman"/>
                <w:sz w:val="24"/>
                <w:szCs w:val="24"/>
              </w:rPr>
              <w:t xml:space="preserve">Кузьмин </w:t>
            </w:r>
            <w:proofErr w:type="gramStart"/>
            <w:r w:rsidR="008611F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23AD5AC" w14:textId="77777777" w:rsidR="002C44F3" w:rsidRPr="002C44F3" w:rsidRDefault="002C44F3" w:rsidP="002C4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5B12247" w14:textId="77777777" w:rsidR="002C44F3" w:rsidRPr="002C44F3" w:rsidRDefault="002C44F3" w:rsidP="00145275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CDF20" w14:textId="77777777" w:rsidR="008113AA" w:rsidRPr="002C44F3" w:rsidRDefault="008113AA" w:rsidP="00145275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8A697" w14:textId="77777777" w:rsidR="002C44F3" w:rsidRP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6BD223" w14:textId="77777777" w:rsidR="002C44F3" w:rsidRP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69560B" w14:textId="77777777" w:rsidR="002C44F3" w:rsidRP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16A8DB" w14:textId="77777777" w:rsidR="002C44F3" w:rsidRP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58B0A0" w14:textId="77777777" w:rsidR="002C44F3" w:rsidRP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7CC683" w14:textId="77777777" w:rsidR="002C44F3" w:rsidRP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D86802" w14:textId="77777777" w:rsidR="002C44F3" w:rsidRP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1AD517" w14:textId="77777777" w:rsidR="002C44F3" w:rsidRP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6DAE51" w14:textId="77777777" w:rsid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5C55DE6" w14:textId="77777777" w:rsid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FB01FCA" w14:textId="77777777" w:rsid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2C05D0D" w14:textId="77777777" w:rsidR="002C44F3" w:rsidRDefault="002C44F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8BE9F4E" w14:textId="77777777" w:rsidR="002C44F3" w:rsidRDefault="002C44F3" w:rsidP="00126FC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3F2362D" w14:textId="77777777" w:rsidR="002C44F3" w:rsidRDefault="002C44F3" w:rsidP="000812F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1510B9" w14:textId="77777777" w:rsidR="002C44F3" w:rsidRDefault="002C44F3" w:rsidP="000A75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92F61C6" w14:textId="77777777" w:rsidR="00F73B63" w:rsidRPr="00B52CF0" w:rsidRDefault="00F73B6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52CF0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1E5842">
        <w:rPr>
          <w:rFonts w:ascii="Times New Roman" w:eastAsia="Calibri" w:hAnsi="Times New Roman" w:cs="Times New Roman"/>
          <w:sz w:val="20"/>
          <w:szCs w:val="20"/>
        </w:rPr>
        <w:t>4</w:t>
      </w:r>
    </w:p>
    <w:p w14:paraId="49C6B73B" w14:textId="77777777" w:rsidR="00F73B63" w:rsidRPr="00B52CF0" w:rsidRDefault="00F73B6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52CF0">
        <w:rPr>
          <w:rFonts w:ascii="Times New Roman" w:eastAsia="Calibri" w:hAnsi="Times New Roman" w:cs="Times New Roman"/>
          <w:sz w:val="20"/>
          <w:szCs w:val="20"/>
        </w:rPr>
        <w:t>к Договору подряда</w:t>
      </w:r>
    </w:p>
    <w:p w14:paraId="67702527" w14:textId="215F6D9D" w:rsidR="00F73B63" w:rsidRPr="00B52CF0" w:rsidRDefault="00F73B63" w:rsidP="00F73B63">
      <w:pPr>
        <w:autoSpaceDE w:val="0"/>
        <w:autoSpaceDN w:val="0"/>
        <w:adjustRightInd w:val="0"/>
        <w:spacing w:after="120"/>
        <w:ind w:right="-1"/>
        <w:jc w:val="right"/>
        <w:rPr>
          <w:rFonts w:ascii="Calibri" w:eastAsia="Calibri" w:hAnsi="Calibri" w:cs="Times New Roman"/>
          <w:sz w:val="20"/>
          <w:szCs w:val="20"/>
        </w:rPr>
      </w:pPr>
      <w:r w:rsidRPr="00B52CF0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8611FC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C42D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C42DED">
        <w:rPr>
          <w:rFonts w:ascii="Times New Roman" w:eastAsia="Times New Roman" w:hAnsi="Times New Roman" w:cs="Times New Roman"/>
          <w:sz w:val="20"/>
          <w:szCs w:val="20"/>
        </w:rPr>
        <w:t>от  «</w:t>
      </w:r>
      <w:proofErr w:type="gramEnd"/>
      <w:r w:rsidR="008611FC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C42DE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611FC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C42DE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8611FC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B52CF0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544E3763" w14:textId="77777777" w:rsidR="00F73B63" w:rsidRDefault="00F73B63" w:rsidP="00F73B63">
      <w:pPr>
        <w:autoSpaceDE w:val="0"/>
        <w:autoSpaceDN w:val="0"/>
        <w:adjustRightInd w:val="0"/>
        <w:spacing w:after="12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Заверения об обстоятельствах</w:t>
      </w:r>
    </w:p>
    <w:p w14:paraId="57AFB238" w14:textId="54EBBC00" w:rsidR="00F73B63" w:rsidRDefault="00F73B63" w:rsidP="00F73B63">
      <w:pPr>
        <w:tabs>
          <w:tab w:val="left" w:pos="708"/>
        </w:tabs>
        <w:spacing w:after="12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подписания: </w:t>
      </w:r>
      <w:r w:rsidR="00953D0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953D06">
        <w:rPr>
          <w:rFonts w:ascii="Times New Roman" w:eastAsia="Times New Roman" w:hAnsi="Times New Roman" w:cs="Times New Roman"/>
          <w:sz w:val="20"/>
          <w:szCs w:val="20"/>
        </w:rPr>
        <w:t>» ____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953D0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2C44F3">
        <w:rPr>
          <w:rFonts w:ascii="Times New Roman" w:eastAsia="Times New Roman" w:hAnsi="Times New Roman" w:cs="Times New Roman"/>
          <w:sz w:val="20"/>
          <w:szCs w:val="20"/>
        </w:rPr>
        <w:t>2</w:t>
      </w:r>
      <w:r w:rsidR="008611FC">
        <w:rPr>
          <w:rFonts w:ascii="Times New Roman" w:eastAsia="Times New Roman" w:hAnsi="Times New Roman" w:cs="Times New Roman"/>
          <w:sz w:val="20"/>
          <w:szCs w:val="20"/>
        </w:rPr>
        <w:t>2</w:t>
      </w:r>
      <w:r w:rsidR="00953D06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0A5505B5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Руководствуясь гражданским и налоговым законодательством, </w:t>
      </w:r>
      <w:r w:rsidRPr="00B52CF0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заверяет и гарантирует, что:</w:t>
      </w:r>
    </w:p>
    <w:p w14:paraId="7AC8B1CA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- является надлежащим </w:t>
      </w:r>
      <w:r w:rsidR="000930B8">
        <w:rPr>
          <w:rFonts w:ascii="Times New Roman" w:eastAsia="Calibri" w:hAnsi="Times New Roman" w:cs="Times New Roman"/>
          <w:sz w:val="20"/>
          <w:szCs w:val="20"/>
          <w:lang w:eastAsia="ar-SA"/>
        </w:rPr>
        <w:t>образом,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учрежденным и зарегистрированным юридическим лицом и/или надлежащим образом зарегистрированным предпринимателем;</w:t>
      </w:r>
    </w:p>
    <w:p w14:paraId="005985B4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исполнительный орган </w:t>
      </w:r>
      <w:r w:rsidRPr="00B52CF0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находится и осуществляет функции управления по месту нахождения (регистрации) юридического лица или индивидуального предпринимателя.</w:t>
      </w:r>
    </w:p>
    <w:p w14:paraId="056AEC7D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для заключения и исполнения настоящего Договора Подрядчик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71FF1D53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6314DDEA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Подрядчику или ограничивающих его право заключать и исполнять настоящий Договор;</w:t>
      </w:r>
    </w:p>
    <w:p w14:paraId="32924F1F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лицо, подписывающее (заключающее) настоящий Договор от имени и по поручению Подрядчика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31F22E6E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2. Помимо вышеуказанных гарантий и заверений, руководствуясь гражданским и налоговым законодательством, Подрядчик заверяет Заказчика и гарантирует, что:</w:t>
      </w:r>
    </w:p>
    <w:p w14:paraId="32EC0775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Подрядчиком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23E6D0A6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все операции Подрядчика по оказанию услуг полностью отражены в первичной документации Подрядчика, в бухгалтерской, налоговой, статистической и любой иной отчетности, </w:t>
      </w:r>
      <w:r w:rsidR="000930B8">
        <w:rPr>
          <w:rFonts w:ascii="Times New Roman" w:eastAsia="Calibri" w:hAnsi="Times New Roman" w:cs="Times New Roman"/>
          <w:sz w:val="20"/>
          <w:szCs w:val="20"/>
          <w:lang w:eastAsia="ar-SA"/>
        </w:rPr>
        <w:t>обязанность,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по ведению которой возлагается на Подрядчика;</w:t>
      </w:r>
    </w:p>
    <w:p w14:paraId="68DF2C2C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Подрядчик гарантирует и обязуется отражать в налоговой отчетности налог на добавленную стоимость (НДС), уплаченный Заказчиком </w:t>
      </w:r>
      <w:r w:rsidR="009E020F" w:rsidRPr="00C42DED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Подрядчику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составе цены Работ;</w:t>
      </w:r>
    </w:p>
    <w:p w14:paraId="54AE72D8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Подрядчик предоставит Заказчика полностью соответствующие действующему законодательству РФ первичные документы, которыми оформляются выполненные Работы по настоящему Договору (включая, </w:t>
      </w:r>
      <w:r w:rsidR="000930B8">
        <w:rPr>
          <w:rFonts w:ascii="Times New Roman" w:eastAsia="Calibri" w:hAnsi="Times New Roman" w:cs="Times New Roman"/>
          <w:sz w:val="20"/>
          <w:szCs w:val="20"/>
          <w:lang w:eastAsia="ar-SA"/>
        </w:rPr>
        <w:t>но,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не ограничиваясь - счета-фактуры, товарно-транспортные накладные, акты приема-передачи, реестры и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т.д.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);</w:t>
      </w:r>
    </w:p>
    <w:p w14:paraId="4378A0A9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3. Подрядчик обязуется по первому требованию Заказчика и/или налоговых органов в соответствии с действующим законодательством РФ (в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т.ч.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встречная налоговая проверка) предоставить надлежащим образом заверенные копии документов, относящихся к выполнению Работ по настоящему Договору и подтверждающих гарантии и заверения, указанные в настоящем Договоре, в установленный Договором или законом, срок.</w:t>
      </w:r>
    </w:p>
    <w:p w14:paraId="05B84538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4. Подрядчик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пп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. 1 п. 1 с. 102 НК РФ по форме, утвержденной Приказом ФНС России от 15.11.2016 № ММВ-7-17/615@, в отношении сведений о наличии (урегулировании/</w:t>
      </w:r>
      <w:r w:rsidR="000930B8">
        <w:rPr>
          <w:rFonts w:ascii="Times New Roman" w:eastAsia="Calibri" w:hAnsi="Times New Roman" w:cs="Times New Roman"/>
          <w:sz w:val="20"/>
          <w:szCs w:val="20"/>
          <w:lang w:eastAsia="ar-SA"/>
        </w:rPr>
        <w:t>не урегулировании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</w:p>
    <w:p w14:paraId="0944364F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 получении Уведомления от Заказчика о наличии сведений о несформированном по цепочке хозяйственных операций с участием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источнике для принятия к вычету сумм НДС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обязуется устранить такие признаки в течение 1 месяца с момента получения указанного Уведомления. </w:t>
      </w:r>
    </w:p>
    <w:p w14:paraId="18E43AAF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 этом стороны определяют следующее: </w:t>
      </w:r>
    </w:p>
    <w:p w14:paraId="06AC1814" w14:textId="77777777" w:rsidR="00F73B63" w:rsidRDefault="00F73B63" w:rsidP="00F73B63">
      <w:pPr>
        <w:snapToGri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Наличие признаков несформированного источника для принятия к вычету сумм НДС определяется по цепочке </w:t>
      </w:r>
      <w:r w:rsidR="009E020F" w:rsidRPr="00C42DED">
        <w:rPr>
          <w:rFonts w:ascii="Times New Roman" w:eastAsia="Calibri" w:hAnsi="Times New Roman" w:cs="Times New Roman"/>
          <w:sz w:val="20"/>
          <w:szCs w:val="20"/>
          <w:lang w:eastAsia="ar-SA"/>
        </w:rPr>
        <w:t>продавцов товаров/</w:t>
      </w:r>
      <w:r w:rsidRPr="00C42DED">
        <w:rPr>
          <w:rFonts w:ascii="Times New Roman" w:eastAsia="Calibri" w:hAnsi="Times New Roman" w:cs="Times New Roman"/>
          <w:sz w:val="20"/>
          <w:szCs w:val="20"/>
          <w:lang w:eastAsia="ar-SA"/>
        </w:rPr>
        <w:t>исполнителей работ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услуг, не ограничиваясь прямой сделкой с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 настоящему Договору, но и в ситуации, когда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</w:p>
    <w:p w14:paraId="13247C34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 определении несформированного источника для принятия к вычету сумм НДС под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так же понимается агент/комиссионер, а под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неотражением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операций в налоговой декларации по НДС в таком случае – в том числе,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неотражение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операций в журнале учета полученных и выставленных счетов-фактур.</w:t>
      </w:r>
    </w:p>
    <w:p w14:paraId="79BD8E8F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Устранение признаков несформированного по цепочке хозяйственных операций с участием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источника для принятия к вычету сумм НДС осуществляется путем обеспечения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формирования в бюджете источника для применения Заказчиком вычета по НДС в сумме, уплаченной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Подрядчику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настоящему Договору в составе стоимости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Работ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т.е.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путем надлежащего декларирования и уплаты соответствующей суммы НДС в бюджет.</w:t>
      </w:r>
    </w:p>
    <w:p w14:paraId="78130293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Если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не устранит признаки несформированного по цепочке хозяйственных операций с участием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источника для принятия Заказчиком к вычету сумм НДС в указанный срок,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обязуется возместить имущественные потери Заказчику (и/или третьих лиц), в том числе потери, вызванные предъявлением требований органами государственной власти к Заказчику или к третьему лицу.</w:t>
      </w:r>
    </w:p>
    <w:p w14:paraId="0C56C0B6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Имущественные потери Заказчика, подлежащие возмещению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вследствие не устранения признаков несформированного по цепочке хозяйственных операций с участием </w:t>
      </w:r>
      <w:proofErr w:type="spellStart"/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источника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принятия Заказчиком к вычету сумм НДС определяются в размере:</w:t>
      </w:r>
    </w:p>
    <w:p w14:paraId="772BAA9B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сумм, уплаченных Заказчиком в бюджет вследствие добровольного отказа Заказчика от применения вычета НДС по операциям с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;</w:t>
      </w:r>
    </w:p>
    <w:p w14:paraId="613CE7C1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сумм, указанных в требованиях органов власти, предъявленных к Заказчику или к третьему лицу, прямо или косвенно приобретшему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у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слугу (работу,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т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овар) по цепочке взаимоотношений с Заказчиком.</w:t>
      </w:r>
    </w:p>
    <w:p w14:paraId="7893C33B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срок не более 5 (Пяти) банковских дней с момента получения соответствующего требования от Заказчика, обязан возместить указанные имущественные потери Заказчику. Заказчик вправе удержать сумму возмещения потерь из иных расчетов по любым сделкам с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57B5B2C1" w14:textId="77777777" w:rsidR="00F73B63" w:rsidRDefault="003838BB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 Подрядчи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обязуется возместить Заказчику в </w:t>
      </w:r>
      <w:proofErr w:type="gramStart"/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т.ч.</w:t>
      </w:r>
      <w:proofErr w:type="gramEnd"/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убытки, понесенные последним вследствие нарушения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указанных</w:t>
      </w:r>
      <w:proofErr w:type="spellEnd"/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Договоре гарантий и заверений и/или допущенных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 w:rsidR="0014238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нарушений (в т.ч. налогового законодательства), отраженных в решениях налоговых органов, в размере:</w:t>
      </w:r>
    </w:p>
    <w:p w14:paraId="70978DEC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сумм, уплаченных Заказчиком в бюджет на основании решений (требований) налоговых органов о доначислении НДС (в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т.ч.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решений об отказе в применении налоговых вычетов), который был уплачен </w:t>
      </w:r>
      <w:proofErr w:type="spellStart"/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Подрядчику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в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составе цены товара либо решений об уплате этого НДС Заказчиком в бюджет, решений (требований) об уплате пеней и штрафов на указанный размер доначисленного НДС;</w:t>
      </w:r>
    </w:p>
    <w:p w14:paraId="012C8196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сумм, возмещенных Заказчиком иным лицам, прямо или косвенно приобретшим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услугу (работу, товар)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Заказчика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, уплаченных ими в бюджет на основании соответствующих решений (требований) налоговых органов (о доначислении НДС, об уплате НДС в бюджет, об уплате пеней и штрафов на размер доначисленного НДС).</w:t>
      </w:r>
    </w:p>
    <w:p w14:paraId="23740BDE" w14:textId="77777777" w:rsidR="00F73B63" w:rsidRDefault="003838BB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 Подрядчи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, нарушивший изложенные в настоящем Приложении гарантии и заверения, возмещает Заказчику, помимо означенных выше сумм, все убытки, вызванные таким нарушением.</w:t>
      </w:r>
    </w:p>
    <w:p w14:paraId="35F81C37" w14:textId="77777777" w:rsidR="00F73B63" w:rsidRDefault="003838BB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 Подрядчи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обязуется компенсировать Заказчику все понесенные убытки (в </w:t>
      </w:r>
      <w:proofErr w:type="gramStart"/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т.ч.</w:t>
      </w:r>
      <w:proofErr w:type="gramEnd"/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доначисленный НДС, штраф, пеня и т.д.) в 5-ти </w:t>
      </w:r>
      <w:proofErr w:type="spellStart"/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дневный</w:t>
      </w:r>
      <w:proofErr w:type="spellEnd"/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срок с момента получения от Заказчика соответствующего требования. Заказчик вправе удержать сумму возмещения потерь из иных расчетов по любым сделкам с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0A5F43C9" w14:textId="77777777" w:rsidR="00F73B63" w:rsidRDefault="003838BB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8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 В подтверждение заверений, гарантий, при заключении Договора Подрядчи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предоставляет Заказчику копии нижеперечисленных документов, заверенные подписью уполномоченного лица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и</w:t>
      </w:r>
      <w:proofErr w:type="spellEnd"/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его печатью: </w:t>
      </w:r>
    </w:p>
    <w:p w14:paraId="03B83111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14:paraId="4C3F11BF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свидетельство о постановке на налоговый учет (ИНН); </w:t>
      </w:r>
    </w:p>
    <w:p w14:paraId="2A98AB8C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учредительные документы (устав, учредительный договор); </w:t>
      </w:r>
    </w:p>
    <w:p w14:paraId="3DF9E78F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протокол (решение) о назначении руководителя организации; </w:t>
      </w:r>
    </w:p>
    <w:p w14:paraId="373540A7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14:paraId="10FE0922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случае если Договор подписывает представитель по доверенности – копию соответствующей доверенности; </w:t>
      </w:r>
    </w:p>
    <w:p w14:paraId="7CB1153F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копию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 чем за один месяц до даты заключения Договора; </w:t>
      </w:r>
    </w:p>
    <w:p w14:paraId="3088FF0F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 применении </w:t>
      </w:r>
      <w:r w:rsidR="009E020F" w:rsidRPr="00C42DED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применении УСН), датированное не более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14:paraId="12ADAEF4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лицензии, государственные разрешения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свидетельства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выписки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СРО, выданные контрагенту; </w:t>
      </w:r>
    </w:p>
    <w:p w14:paraId="2C1D8B94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паспорт гражданина, если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является физическим лицом, в том числе, зарегистрированном в качестве индивидуального предпринимателя; </w:t>
      </w:r>
    </w:p>
    <w:p w14:paraId="04806471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согласование (решение об одобрении) соответствующего органа юридического лица – </w:t>
      </w:r>
      <w:proofErr w:type="spellStart"/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о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14:paraId="4C99F4F4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Если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зарегистрирован в качестве юридического лица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14:paraId="49570D6E" w14:textId="4C19C16C" w:rsidR="00F73B63" w:rsidRDefault="003838BB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9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Настоящее Приложение является необъемлемой частью Договора </w:t>
      </w:r>
      <w:r w:rsidR="00D23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подряда </w:t>
      </w:r>
      <w:r w:rsidR="002C44F3">
        <w:rPr>
          <w:rFonts w:ascii="Times New Roman" w:eastAsia="Calibri" w:hAnsi="Times New Roman" w:cs="Times New Roman"/>
          <w:sz w:val="20"/>
          <w:szCs w:val="20"/>
          <w:lang w:eastAsia="ar-SA"/>
        </w:rPr>
        <w:t>№</w:t>
      </w:r>
      <w:r w:rsidR="008611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_________________</w:t>
      </w:r>
      <w:r w:rsidR="002C44F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B77828">
        <w:rPr>
          <w:rFonts w:ascii="Times New Roman" w:eastAsia="Calibri" w:hAnsi="Times New Roman" w:cs="Times New Roman"/>
          <w:sz w:val="20"/>
          <w:szCs w:val="20"/>
          <w:lang w:eastAsia="ar-SA"/>
        </w:rPr>
        <w:t>от «</w:t>
      </w:r>
      <w:r w:rsidR="008611FC">
        <w:rPr>
          <w:rFonts w:ascii="Times New Roman" w:eastAsia="Calibri" w:hAnsi="Times New Roman" w:cs="Times New Roman"/>
          <w:sz w:val="20"/>
          <w:szCs w:val="20"/>
          <w:lang w:eastAsia="ar-SA"/>
        </w:rPr>
        <w:t>___</w:t>
      </w:r>
      <w:r w:rsidR="00B7782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» </w:t>
      </w:r>
      <w:r w:rsidR="008611FC">
        <w:rPr>
          <w:rFonts w:ascii="Times New Roman" w:eastAsia="Calibri" w:hAnsi="Times New Roman" w:cs="Times New Roman"/>
          <w:sz w:val="20"/>
          <w:szCs w:val="20"/>
          <w:lang w:eastAsia="ar-SA"/>
        </w:rPr>
        <w:t>_____________</w:t>
      </w:r>
      <w:r w:rsidR="002C44F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D23A72">
        <w:rPr>
          <w:rFonts w:ascii="Times New Roman" w:eastAsia="Calibri" w:hAnsi="Times New Roman" w:cs="Times New Roman"/>
          <w:sz w:val="20"/>
          <w:szCs w:val="20"/>
          <w:lang w:eastAsia="ar-SA"/>
        </w:rPr>
        <w:t>20</w:t>
      </w:r>
      <w:r w:rsidR="00960E52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8611FC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D23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г.</w:t>
      </w:r>
    </w:p>
    <w:p w14:paraId="2BAB182B" w14:textId="77777777" w:rsidR="00F73B63" w:rsidRDefault="00F73B63" w:rsidP="00F73B63">
      <w:pPr>
        <w:tabs>
          <w:tab w:val="left" w:pos="0"/>
          <w:tab w:val="left" w:pos="567"/>
          <w:tab w:val="left" w:pos="851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F73B63" w14:paraId="75501E32" w14:textId="77777777" w:rsidTr="00B52CF0">
        <w:trPr>
          <w:trHeight w:val="10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FFA" w14:textId="77777777" w:rsidR="00F73B63" w:rsidRDefault="003838BB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Подрядчик</w:t>
            </w:r>
            <w:r w:rsidR="00F73B63"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:</w:t>
            </w:r>
          </w:p>
          <w:p w14:paraId="4D65392A" w14:textId="77777777" w:rsidR="00B52CF0" w:rsidRDefault="00B52CF0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14:paraId="3F4ED6F3" w14:textId="77777777" w:rsidR="00B52CF0" w:rsidRDefault="00B52CF0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14:paraId="4E99082F" w14:textId="77777777" w:rsidR="00F73B63" w:rsidRDefault="00B52CF0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________________</w:t>
            </w:r>
            <w:r w:rsidR="00F73B63"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____/_____________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018" w14:textId="77777777" w:rsidR="00F73B63" w:rsidRDefault="003838BB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Заказчик</w:t>
            </w:r>
            <w:r w:rsidR="00F73B63"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:</w:t>
            </w:r>
          </w:p>
          <w:p w14:paraId="1130DD93" w14:textId="77777777" w:rsidR="00F73B63" w:rsidRDefault="00F73B63">
            <w:pPr>
              <w:spacing w:after="0" w:line="240" w:lineRule="auto"/>
              <w:ind w:right="-1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14:paraId="1AB1169D" w14:textId="77777777" w:rsidR="00B52CF0" w:rsidRDefault="00B52CF0">
            <w:pPr>
              <w:spacing w:after="0" w:line="240" w:lineRule="auto"/>
              <w:ind w:right="-1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14:paraId="16BD4015" w14:textId="77777777" w:rsidR="00F73B63" w:rsidRDefault="00F73B63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____________________/____________</w:t>
            </w:r>
          </w:p>
        </w:tc>
      </w:tr>
    </w:tbl>
    <w:p w14:paraId="1DA369B0" w14:textId="77777777" w:rsidR="00444C2A" w:rsidRPr="0068438E" w:rsidRDefault="00444C2A" w:rsidP="00B52CF0">
      <w:pPr>
        <w:widowControl w:val="0"/>
        <w:autoSpaceDE w:val="0"/>
        <w:autoSpaceDN w:val="0"/>
        <w:adjustRightInd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444C2A" w:rsidRPr="0068438E" w:rsidSect="002C44F3">
      <w:footerReference w:type="default" r:id="rId8"/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CCAB" w14:textId="77777777" w:rsidR="00B963BA" w:rsidRDefault="00B963BA" w:rsidP="00053056">
      <w:pPr>
        <w:spacing w:after="0" w:line="240" w:lineRule="auto"/>
      </w:pPr>
      <w:r>
        <w:separator/>
      </w:r>
    </w:p>
  </w:endnote>
  <w:endnote w:type="continuationSeparator" w:id="0">
    <w:p w14:paraId="3050C375" w14:textId="77777777" w:rsidR="00B963BA" w:rsidRDefault="00B963BA" w:rsidP="0005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706C" w14:textId="77777777" w:rsidR="0042642A" w:rsidRDefault="0042642A">
    <w:pPr>
      <w:pStyle w:val="a6"/>
    </w:pPr>
    <w:r>
      <w:t>Подрядчик ____________</w:t>
    </w:r>
    <w:r>
      <w:tab/>
    </w:r>
    <w:r>
      <w:tab/>
      <w:t>Заказчик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9986" w14:textId="77777777" w:rsidR="00B963BA" w:rsidRDefault="00B963BA" w:rsidP="00053056">
      <w:pPr>
        <w:spacing w:after="0" w:line="240" w:lineRule="auto"/>
      </w:pPr>
      <w:r>
        <w:separator/>
      </w:r>
    </w:p>
  </w:footnote>
  <w:footnote w:type="continuationSeparator" w:id="0">
    <w:p w14:paraId="3B2B86A3" w14:textId="77777777" w:rsidR="00B963BA" w:rsidRDefault="00B963BA" w:rsidP="0005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85E"/>
    <w:multiLevelType w:val="multilevel"/>
    <w:tmpl w:val="290C16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EBF2181"/>
    <w:multiLevelType w:val="hybridMultilevel"/>
    <w:tmpl w:val="37B6C248"/>
    <w:lvl w:ilvl="0" w:tplc="6F7410FE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9F3867"/>
    <w:multiLevelType w:val="multilevel"/>
    <w:tmpl w:val="06E27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7C"/>
    <w:rsid w:val="00003E86"/>
    <w:rsid w:val="0002246A"/>
    <w:rsid w:val="0002415D"/>
    <w:rsid w:val="00033513"/>
    <w:rsid w:val="00043BB6"/>
    <w:rsid w:val="00053056"/>
    <w:rsid w:val="000602FD"/>
    <w:rsid w:val="00063890"/>
    <w:rsid w:val="00063D4D"/>
    <w:rsid w:val="00067A62"/>
    <w:rsid w:val="00080738"/>
    <w:rsid w:val="000812FE"/>
    <w:rsid w:val="000820FE"/>
    <w:rsid w:val="000860DF"/>
    <w:rsid w:val="000930B8"/>
    <w:rsid w:val="000A6BF4"/>
    <w:rsid w:val="000A7505"/>
    <w:rsid w:val="000B12E4"/>
    <w:rsid w:val="000B146B"/>
    <w:rsid w:val="000C5525"/>
    <w:rsid w:val="000D0A64"/>
    <w:rsid w:val="000D2AC6"/>
    <w:rsid w:val="000D756E"/>
    <w:rsid w:val="000E2925"/>
    <w:rsid w:val="000E3CDA"/>
    <w:rsid w:val="000E6C02"/>
    <w:rsid w:val="000E7826"/>
    <w:rsid w:val="000E785D"/>
    <w:rsid w:val="000F079D"/>
    <w:rsid w:val="00104AC8"/>
    <w:rsid w:val="001073DF"/>
    <w:rsid w:val="001079CE"/>
    <w:rsid w:val="001178D4"/>
    <w:rsid w:val="00121D38"/>
    <w:rsid w:val="00125C6C"/>
    <w:rsid w:val="00126FC0"/>
    <w:rsid w:val="00141EE2"/>
    <w:rsid w:val="00142388"/>
    <w:rsid w:val="00145275"/>
    <w:rsid w:val="00146F3C"/>
    <w:rsid w:val="00150194"/>
    <w:rsid w:val="00150D7C"/>
    <w:rsid w:val="00153534"/>
    <w:rsid w:val="001648B8"/>
    <w:rsid w:val="00167B02"/>
    <w:rsid w:val="001756B5"/>
    <w:rsid w:val="00191AC9"/>
    <w:rsid w:val="001B532B"/>
    <w:rsid w:val="001B7BF9"/>
    <w:rsid w:val="001C79BD"/>
    <w:rsid w:val="001D59D6"/>
    <w:rsid w:val="001E217D"/>
    <w:rsid w:val="001E3D98"/>
    <w:rsid w:val="001E44BB"/>
    <w:rsid w:val="001E5842"/>
    <w:rsid w:val="001F664E"/>
    <w:rsid w:val="00200B71"/>
    <w:rsid w:val="00220E36"/>
    <w:rsid w:val="002210B8"/>
    <w:rsid w:val="00224001"/>
    <w:rsid w:val="0023105A"/>
    <w:rsid w:val="00231138"/>
    <w:rsid w:val="002336DF"/>
    <w:rsid w:val="00253D80"/>
    <w:rsid w:val="0025687B"/>
    <w:rsid w:val="0027661C"/>
    <w:rsid w:val="00280720"/>
    <w:rsid w:val="002818BC"/>
    <w:rsid w:val="0028776D"/>
    <w:rsid w:val="0029450E"/>
    <w:rsid w:val="0029783D"/>
    <w:rsid w:val="00297AC7"/>
    <w:rsid w:val="002A44D7"/>
    <w:rsid w:val="002B6AD5"/>
    <w:rsid w:val="002C068B"/>
    <w:rsid w:val="002C44F3"/>
    <w:rsid w:val="002D32D8"/>
    <w:rsid w:val="002E058E"/>
    <w:rsid w:val="002E6350"/>
    <w:rsid w:val="002E6531"/>
    <w:rsid w:val="002F4444"/>
    <w:rsid w:val="003000C3"/>
    <w:rsid w:val="00310AF1"/>
    <w:rsid w:val="00311DD7"/>
    <w:rsid w:val="003126DC"/>
    <w:rsid w:val="0032040B"/>
    <w:rsid w:val="0032138A"/>
    <w:rsid w:val="003224B4"/>
    <w:rsid w:val="00333B4A"/>
    <w:rsid w:val="00337C03"/>
    <w:rsid w:val="00345D0F"/>
    <w:rsid w:val="00355006"/>
    <w:rsid w:val="00360E45"/>
    <w:rsid w:val="00364598"/>
    <w:rsid w:val="00365798"/>
    <w:rsid w:val="00366EE5"/>
    <w:rsid w:val="003700D6"/>
    <w:rsid w:val="00371A78"/>
    <w:rsid w:val="003838BB"/>
    <w:rsid w:val="003A0442"/>
    <w:rsid w:val="003A5BC9"/>
    <w:rsid w:val="003B04F0"/>
    <w:rsid w:val="003B68C5"/>
    <w:rsid w:val="003B73FC"/>
    <w:rsid w:val="003C5E8F"/>
    <w:rsid w:val="003C6210"/>
    <w:rsid w:val="003D17BD"/>
    <w:rsid w:val="003D46E7"/>
    <w:rsid w:val="003E086E"/>
    <w:rsid w:val="003E3A8D"/>
    <w:rsid w:val="003E6F95"/>
    <w:rsid w:val="003F047E"/>
    <w:rsid w:val="003F09CE"/>
    <w:rsid w:val="00405CD8"/>
    <w:rsid w:val="00406A29"/>
    <w:rsid w:val="0041130D"/>
    <w:rsid w:val="00413034"/>
    <w:rsid w:val="004144E0"/>
    <w:rsid w:val="00416308"/>
    <w:rsid w:val="004236CC"/>
    <w:rsid w:val="0042642A"/>
    <w:rsid w:val="00433CA3"/>
    <w:rsid w:val="004343D1"/>
    <w:rsid w:val="00436441"/>
    <w:rsid w:val="004420A6"/>
    <w:rsid w:val="00444C2A"/>
    <w:rsid w:val="004462E3"/>
    <w:rsid w:val="004509FA"/>
    <w:rsid w:val="00475390"/>
    <w:rsid w:val="0048003E"/>
    <w:rsid w:val="0049110C"/>
    <w:rsid w:val="004B415B"/>
    <w:rsid w:val="004C2B23"/>
    <w:rsid w:val="004C4D36"/>
    <w:rsid w:val="004C6D1B"/>
    <w:rsid w:val="004E18EE"/>
    <w:rsid w:val="004E519A"/>
    <w:rsid w:val="004F06CA"/>
    <w:rsid w:val="0050749B"/>
    <w:rsid w:val="00515358"/>
    <w:rsid w:val="005165EC"/>
    <w:rsid w:val="00520CF3"/>
    <w:rsid w:val="005229B2"/>
    <w:rsid w:val="00533EB8"/>
    <w:rsid w:val="005360F1"/>
    <w:rsid w:val="005415F2"/>
    <w:rsid w:val="00542302"/>
    <w:rsid w:val="00543FFE"/>
    <w:rsid w:val="005446C4"/>
    <w:rsid w:val="00553D31"/>
    <w:rsid w:val="00555BF0"/>
    <w:rsid w:val="00555C54"/>
    <w:rsid w:val="00556365"/>
    <w:rsid w:val="00564982"/>
    <w:rsid w:val="00564AD5"/>
    <w:rsid w:val="00567C5B"/>
    <w:rsid w:val="00586773"/>
    <w:rsid w:val="0059218E"/>
    <w:rsid w:val="00596B83"/>
    <w:rsid w:val="005A1069"/>
    <w:rsid w:val="005A44EB"/>
    <w:rsid w:val="005B284C"/>
    <w:rsid w:val="005C53BC"/>
    <w:rsid w:val="005E57EF"/>
    <w:rsid w:val="005F73A7"/>
    <w:rsid w:val="0060005D"/>
    <w:rsid w:val="0060686F"/>
    <w:rsid w:val="006101D6"/>
    <w:rsid w:val="00624160"/>
    <w:rsid w:val="00631351"/>
    <w:rsid w:val="00633F33"/>
    <w:rsid w:val="00642552"/>
    <w:rsid w:val="00652DAC"/>
    <w:rsid w:val="006624B1"/>
    <w:rsid w:val="006646FC"/>
    <w:rsid w:val="00675A5B"/>
    <w:rsid w:val="006761BB"/>
    <w:rsid w:val="0068438E"/>
    <w:rsid w:val="00687600"/>
    <w:rsid w:val="00692C62"/>
    <w:rsid w:val="0069664B"/>
    <w:rsid w:val="006A178C"/>
    <w:rsid w:val="006A2211"/>
    <w:rsid w:val="006A54FC"/>
    <w:rsid w:val="006B3B21"/>
    <w:rsid w:val="006B577F"/>
    <w:rsid w:val="006B7296"/>
    <w:rsid w:val="006B7CCD"/>
    <w:rsid w:val="006D76C3"/>
    <w:rsid w:val="006E6C15"/>
    <w:rsid w:val="006F3CE3"/>
    <w:rsid w:val="006F4E0C"/>
    <w:rsid w:val="00704CCA"/>
    <w:rsid w:val="00722D16"/>
    <w:rsid w:val="007324F8"/>
    <w:rsid w:val="00735207"/>
    <w:rsid w:val="007352CE"/>
    <w:rsid w:val="00740507"/>
    <w:rsid w:val="007450C0"/>
    <w:rsid w:val="00746568"/>
    <w:rsid w:val="00750A4E"/>
    <w:rsid w:val="007534A5"/>
    <w:rsid w:val="00761F56"/>
    <w:rsid w:val="00771523"/>
    <w:rsid w:val="0077593A"/>
    <w:rsid w:val="007863F1"/>
    <w:rsid w:val="007901E6"/>
    <w:rsid w:val="00792EAF"/>
    <w:rsid w:val="007B2BDE"/>
    <w:rsid w:val="007B552A"/>
    <w:rsid w:val="007D0896"/>
    <w:rsid w:val="007D2C38"/>
    <w:rsid w:val="007D75C7"/>
    <w:rsid w:val="00800FF9"/>
    <w:rsid w:val="008113AA"/>
    <w:rsid w:val="00811E04"/>
    <w:rsid w:val="008133D2"/>
    <w:rsid w:val="00813774"/>
    <w:rsid w:val="00820190"/>
    <w:rsid w:val="008202E6"/>
    <w:rsid w:val="00827103"/>
    <w:rsid w:val="00827178"/>
    <w:rsid w:val="00847CD8"/>
    <w:rsid w:val="008611FC"/>
    <w:rsid w:val="008757EC"/>
    <w:rsid w:val="0089614D"/>
    <w:rsid w:val="00896421"/>
    <w:rsid w:val="008B41DA"/>
    <w:rsid w:val="008C11E4"/>
    <w:rsid w:val="008D0650"/>
    <w:rsid w:val="008D2C60"/>
    <w:rsid w:val="008D59E0"/>
    <w:rsid w:val="008F3B25"/>
    <w:rsid w:val="008F3B3A"/>
    <w:rsid w:val="008F72C0"/>
    <w:rsid w:val="00901B5D"/>
    <w:rsid w:val="00903896"/>
    <w:rsid w:val="00903B51"/>
    <w:rsid w:val="0092134A"/>
    <w:rsid w:val="0093075B"/>
    <w:rsid w:val="0093075D"/>
    <w:rsid w:val="00936C9A"/>
    <w:rsid w:val="0094090F"/>
    <w:rsid w:val="0094401F"/>
    <w:rsid w:val="00944AA8"/>
    <w:rsid w:val="00953D06"/>
    <w:rsid w:val="00960E52"/>
    <w:rsid w:val="00974B72"/>
    <w:rsid w:val="009760C8"/>
    <w:rsid w:val="00984F19"/>
    <w:rsid w:val="009900E5"/>
    <w:rsid w:val="00994040"/>
    <w:rsid w:val="0099430F"/>
    <w:rsid w:val="00995F93"/>
    <w:rsid w:val="009A2144"/>
    <w:rsid w:val="009C17BE"/>
    <w:rsid w:val="009C1C70"/>
    <w:rsid w:val="009C206C"/>
    <w:rsid w:val="009E020F"/>
    <w:rsid w:val="009F6675"/>
    <w:rsid w:val="009F7C9D"/>
    <w:rsid w:val="00A15386"/>
    <w:rsid w:val="00A20338"/>
    <w:rsid w:val="00A24183"/>
    <w:rsid w:val="00A352A4"/>
    <w:rsid w:val="00A5142B"/>
    <w:rsid w:val="00A64D1F"/>
    <w:rsid w:val="00A7039F"/>
    <w:rsid w:val="00A75385"/>
    <w:rsid w:val="00A81887"/>
    <w:rsid w:val="00A93F30"/>
    <w:rsid w:val="00AB3274"/>
    <w:rsid w:val="00AB4499"/>
    <w:rsid w:val="00AB4FED"/>
    <w:rsid w:val="00AB7E93"/>
    <w:rsid w:val="00AC6236"/>
    <w:rsid w:val="00AE4409"/>
    <w:rsid w:val="00AE61E6"/>
    <w:rsid w:val="00AF256D"/>
    <w:rsid w:val="00AF6600"/>
    <w:rsid w:val="00B00630"/>
    <w:rsid w:val="00B00BEE"/>
    <w:rsid w:val="00B03BA8"/>
    <w:rsid w:val="00B12402"/>
    <w:rsid w:val="00B1733E"/>
    <w:rsid w:val="00B26018"/>
    <w:rsid w:val="00B300A7"/>
    <w:rsid w:val="00B31C7A"/>
    <w:rsid w:val="00B3393C"/>
    <w:rsid w:val="00B407DF"/>
    <w:rsid w:val="00B52CF0"/>
    <w:rsid w:val="00B53DF7"/>
    <w:rsid w:val="00B619FF"/>
    <w:rsid w:val="00B622A6"/>
    <w:rsid w:val="00B71CDE"/>
    <w:rsid w:val="00B72874"/>
    <w:rsid w:val="00B7466E"/>
    <w:rsid w:val="00B75B98"/>
    <w:rsid w:val="00B75DC9"/>
    <w:rsid w:val="00B77828"/>
    <w:rsid w:val="00B87BA3"/>
    <w:rsid w:val="00B90F11"/>
    <w:rsid w:val="00B91289"/>
    <w:rsid w:val="00B917A6"/>
    <w:rsid w:val="00B924CB"/>
    <w:rsid w:val="00B95068"/>
    <w:rsid w:val="00B95C27"/>
    <w:rsid w:val="00B963BA"/>
    <w:rsid w:val="00BA2CAB"/>
    <w:rsid w:val="00BB2F45"/>
    <w:rsid w:val="00BB3065"/>
    <w:rsid w:val="00BB3B46"/>
    <w:rsid w:val="00BC3ADC"/>
    <w:rsid w:val="00BD4788"/>
    <w:rsid w:val="00BE4788"/>
    <w:rsid w:val="00BF1518"/>
    <w:rsid w:val="00BF2710"/>
    <w:rsid w:val="00BF27C3"/>
    <w:rsid w:val="00BF588D"/>
    <w:rsid w:val="00C010D7"/>
    <w:rsid w:val="00C05145"/>
    <w:rsid w:val="00C123E3"/>
    <w:rsid w:val="00C12D58"/>
    <w:rsid w:val="00C143FC"/>
    <w:rsid w:val="00C212FF"/>
    <w:rsid w:val="00C24575"/>
    <w:rsid w:val="00C3763D"/>
    <w:rsid w:val="00C42DED"/>
    <w:rsid w:val="00C61F7F"/>
    <w:rsid w:val="00C83CC8"/>
    <w:rsid w:val="00CB07D2"/>
    <w:rsid w:val="00CB0F16"/>
    <w:rsid w:val="00CB7612"/>
    <w:rsid w:val="00CC18E7"/>
    <w:rsid w:val="00CC5C3D"/>
    <w:rsid w:val="00CC73E2"/>
    <w:rsid w:val="00CD58EA"/>
    <w:rsid w:val="00CD6452"/>
    <w:rsid w:val="00CE5F6B"/>
    <w:rsid w:val="00CF6047"/>
    <w:rsid w:val="00D13E4B"/>
    <w:rsid w:val="00D23A72"/>
    <w:rsid w:val="00D240E1"/>
    <w:rsid w:val="00D35CCF"/>
    <w:rsid w:val="00D367DF"/>
    <w:rsid w:val="00D37543"/>
    <w:rsid w:val="00D57061"/>
    <w:rsid w:val="00D57503"/>
    <w:rsid w:val="00D61C15"/>
    <w:rsid w:val="00D63E74"/>
    <w:rsid w:val="00D67CAB"/>
    <w:rsid w:val="00D746FF"/>
    <w:rsid w:val="00D763ED"/>
    <w:rsid w:val="00D80405"/>
    <w:rsid w:val="00D8541D"/>
    <w:rsid w:val="00DA10B4"/>
    <w:rsid w:val="00DA54F9"/>
    <w:rsid w:val="00DB4258"/>
    <w:rsid w:val="00DB427C"/>
    <w:rsid w:val="00DB4B06"/>
    <w:rsid w:val="00DB63CA"/>
    <w:rsid w:val="00DD3FDC"/>
    <w:rsid w:val="00E0034F"/>
    <w:rsid w:val="00E12BE8"/>
    <w:rsid w:val="00E12BF5"/>
    <w:rsid w:val="00E13ED3"/>
    <w:rsid w:val="00E2081B"/>
    <w:rsid w:val="00E21445"/>
    <w:rsid w:val="00E245B5"/>
    <w:rsid w:val="00E26051"/>
    <w:rsid w:val="00E4029A"/>
    <w:rsid w:val="00E50823"/>
    <w:rsid w:val="00E6768C"/>
    <w:rsid w:val="00E70EA2"/>
    <w:rsid w:val="00E809F9"/>
    <w:rsid w:val="00E85FDE"/>
    <w:rsid w:val="00E86833"/>
    <w:rsid w:val="00E87EC3"/>
    <w:rsid w:val="00E907D1"/>
    <w:rsid w:val="00E93F75"/>
    <w:rsid w:val="00E978FA"/>
    <w:rsid w:val="00EA470E"/>
    <w:rsid w:val="00EB41DD"/>
    <w:rsid w:val="00EC478D"/>
    <w:rsid w:val="00ED7151"/>
    <w:rsid w:val="00EF7020"/>
    <w:rsid w:val="00EF7377"/>
    <w:rsid w:val="00F01E4C"/>
    <w:rsid w:val="00F15BDE"/>
    <w:rsid w:val="00F32E3F"/>
    <w:rsid w:val="00F46E63"/>
    <w:rsid w:val="00F473DE"/>
    <w:rsid w:val="00F56C14"/>
    <w:rsid w:val="00F6442A"/>
    <w:rsid w:val="00F73B63"/>
    <w:rsid w:val="00F92987"/>
    <w:rsid w:val="00FA5B28"/>
    <w:rsid w:val="00FB4851"/>
    <w:rsid w:val="00FB4ADC"/>
    <w:rsid w:val="00FB7C94"/>
    <w:rsid w:val="00FC2F1D"/>
    <w:rsid w:val="00FC4887"/>
    <w:rsid w:val="00FC686B"/>
    <w:rsid w:val="00FC704D"/>
    <w:rsid w:val="00FC7837"/>
    <w:rsid w:val="00FE1792"/>
    <w:rsid w:val="00FE1DF8"/>
    <w:rsid w:val="00FE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6341"/>
  <w15:docId w15:val="{9BC0074B-289E-45B8-833A-1F37D05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056"/>
  </w:style>
  <w:style w:type="paragraph" w:styleId="a6">
    <w:name w:val="footer"/>
    <w:basedOn w:val="a"/>
    <w:link w:val="a7"/>
    <w:uiPriority w:val="99"/>
    <w:semiHidden/>
    <w:unhideWhenUsed/>
    <w:rsid w:val="0005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056"/>
  </w:style>
  <w:style w:type="paragraph" w:styleId="a8">
    <w:name w:val="Document Map"/>
    <w:basedOn w:val="a"/>
    <w:link w:val="a9"/>
    <w:uiPriority w:val="99"/>
    <w:semiHidden/>
    <w:unhideWhenUsed/>
    <w:rsid w:val="002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53D8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E1DF8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2311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1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1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1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13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3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1138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D23A72"/>
    <w:rPr>
      <w:color w:val="0000FF" w:themeColor="hyperlink"/>
      <w:u w:val="single"/>
    </w:rPr>
  </w:style>
  <w:style w:type="paragraph" w:customStyle="1" w:styleId="ConsPlusNormal">
    <w:name w:val="ConsPlusNormal"/>
    <w:rsid w:val="002C4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39"/>
    <w:rsid w:val="002C44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39C5D-730D-45C5-A5C4-64083D404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A181A-01FC-4466-8A13-8822B3744FFF}"/>
</file>

<file path=customXml/itemProps3.xml><?xml version="1.0" encoding="utf-8"?>
<ds:datastoreItem xmlns:ds="http://schemas.openxmlformats.org/officeDocument/2006/customXml" ds:itemID="{6D6C637B-C9A1-48EF-8DB4-6A1B579571A2}"/>
</file>

<file path=customXml/itemProps4.xml><?xml version="1.0" encoding="utf-8"?>
<ds:datastoreItem xmlns:ds="http://schemas.openxmlformats.org/officeDocument/2006/customXml" ds:itemID="{91DB579D-A123-448A-BD55-02FBE3819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Сергей Анатольевич</dc:creator>
  <cp:lastModifiedBy>Толстова Ольга Юрьевна</cp:lastModifiedBy>
  <cp:revision>4</cp:revision>
  <dcterms:created xsi:type="dcterms:W3CDTF">2022-04-25T07:43:00Z</dcterms:created>
  <dcterms:modified xsi:type="dcterms:W3CDTF">2022-04-25T07:56:00Z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