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EF73E6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EF73E6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EF73E6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EF73E6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EF73E6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EF73E6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EF73E6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EF73E6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92D617A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065852">
        <w:rPr>
          <w:highlight w:val="yellow"/>
          <w:u w:val="single"/>
        </w:rPr>
        <w:t>4</w:t>
      </w:r>
      <w:r w:rsidR="00A50576">
        <w:rPr>
          <w:highlight w:val="yellow"/>
          <w:u w:val="single"/>
        </w:rPr>
        <w:t xml:space="preserve">), а </w:t>
      </w:r>
      <w:proofErr w:type="gramStart"/>
      <w:r w:rsidR="00A50576">
        <w:rPr>
          <w:highlight w:val="yellow"/>
          <w:u w:val="single"/>
        </w:rPr>
        <w:t>так же</w:t>
      </w:r>
      <w:proofErr w:type="gramEnd"/>
      <w:r w:rsidR="00A50576">
        <w:rPr>
          <w:highlight w:val="yellow"/>
          <w:u w:val="single"/>
        </w:rPr>
        <w:t xml:space="preserve">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065852">
        <w:rPr>
          <w:highlight w:val="yellow"/>
          <w:u w:val="single"/>
        </w:rPr>
        <w:t>3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FD204E" w:rsidRPr="00FD204E">
        <w:rPr>
          <w:highlight w:val="yellow"/>
          <w:u w:val="single"/>
        </w:rPr>
        <w:t>ОБЯЗАТЕЛЬН</w:t>
      </w:r>
      <w:r w:rsidR="00E307BB">
        <w:rPr>
          <w:highlight w:val="yellow"/>
          <w:u w:val="single"/>
        </w:rPr>
        <w:t>АЯ</w:t>
      </w:r>
      <w:r w:rsidR="00FD204E" w:rsidRPr="00FD204E">
        <w:rPr>
          <w:highlight w:val="yellow"/>
          <w:u w:val="single"/>
        </w:rPr>
        <w:t xml:space="preserve"> Форм</w:t>
      </w:r>
      <w:r w:rsidR="00E307BB">
        <w:rPr>
          <w:highlight w:val="yellow"/>
          <w:u w:val="single"/>
        </w:rPr>
        <w:t>а</w:t>
      </w:r>
      <w:r w:rsidR="00FD204E" w:rsidRPr="00FD204E">
        <w:rPr>
          <w:highlight w:val="yellow"/>
          <w:u w:val="single"/>
        </w:rPr>
        <w:t xml:space="preserve"> для заполнения коммерческого предложения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>, Приложение №</w:t>
      </w:r>
      <w:r w:rsidR="00065852">
        <w:rPr>
          <w:highlight w:val="yellow"/>
          <w:u w:val="single"/>
        </w:rPr>
        <w:t>5</w:t>
      </w:r>
      <w:r w:rsidR="00E307BB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E307BB">
        <w:rPr>
          <w:highlight w:val="yellow"/>
          <w:u w:val="single"/>
        </w:rPr>
        <w:t>Соответствие ТЗ</w:t>
      </w:r>
      <w:r w:rsidR="00097F38">
        <w:rPr>
          <w:highlight w:val="yellow"/>
          <w:u w:val="single"/>
        </w:rPr>
        <w:t>»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741503A7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7234EF">
        <w:rPr>
          <w:highlight w:val="yellow"/>
        </w:rPr>
        <w:t>3</w:t>
      </w:r>
      <w:r w:rsidR="001856D1">
        <w:rPr>
          <w:highlight w:val="yellow"/>
        </w:rPr>
        <w:t xml:space="preserve"> </w:t>
      </w:r>
      <w:r w:rsidR="00DD136E">
        <w:rPr>
          <w:highlight w:val="yellow"/>
        </w:rPr>
        <w:t>ОБЯЗАТЕЛЬНАЯ Форма для заполнения коммерческого предложения</w:t>
      </w:r>
      <w:r w:rsidR="001856D1">
        <w:rPr>
          <w:highlight w:val="yellow"/>
        </w:rPr>
        <w:t xml:space="preserve"> и Приложение №</w:t>
      </w:r>
      <w:r w:rsidR="007234EF">
        <w:rPr>
          <w:highlight w:val="yellow"/>
        </w:rPr>
        <w:t>5</w:t>
      </w:r>
      <w:r w:rsidR="001856D1">
        <w:rPr>
          <w:highlight w:val="yellow"/>
        </w:rPr>
        <w:t xml:space="preserve"> Соответствие ТЗ </w:t>
      </w:r>
      <w:r w:rsidR="00DD136E">
        <w:rPr>
          <w:highlight w:val="yellow"/>
        </w:rPr>
        <w:t xml:space="preserve">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8A32A6">
        <w:rPr>
          <w:highlight w:val="yellow"/>
        </w:rPr>
        <w:t>С</w:t>
      </w:r>
      <w:r w:rsidR="00DD136E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01EF01E2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7234EF">
        <w:rPr>
          <w:highlight w:val="green"/>
        </w:rPr>
        <w:t>4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48EB72D2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3024B6">
        <w:rPr>
          <w:highlight w:val="green"/>
        </w:rPr>
        <w:t>Поставщика</w:t>
      </w:r>
      <w:r w:rsidR="004D0314" w:rsidRPr="004D0314">
        <w:rPr>
          <w:highlight w:val="green"/>
        </w:rPr>
        <w:t xml:space="preserve">.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68CCBFDD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EF73E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  <w:bookmarkStart w:id="82" w:name="_GoBack"/>
      <w:bookmarkEnd w:id="82"/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E4ED" w14:textId="77777777" w:rsidR="00D32FE7" w:rsidRDefault="00D32FE7" w:rsidP="00B768EC">
      <w:pPr>
        <w:spacing w:line="240" w:lineRule="auto"/>
      </w:pPr>
      <w:r>
        <w:separator/>
      </w:r>
    </w:p>
  </w:endnote>
  <w:endnote w:type="continuationSeparator" w:id="0">
    <w:p w14:paraId="7D31AC9E" w14:textId="77777777" w:rsidR="00D32FE7" w:rsidRDefault="00D32FE7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285E" w14:textId="77777777" w:rsidR="00D32FE7" w:rsidRDefault="00D32FE7" w:rsidP="00B768EC">
      <w:pPr>
        <w:spacing w:line="240" w:lineRule="auto"/>
      </w:pPr>
      <w:r>
        <w:separator/>
      </w:r>
    </w:p>
  </w:footnote>
  <w:footnote w:type="continuationSeparator" w:id="0">
    <w:p w14:paraId="443971FC" w14:textId="77777777" w:rsidR="00D32FE7" w:rsidRDefault="00D32FE7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65852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34EF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EF73E6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9D09-E666-4088-8E0B-9948C16D94EE}">
  <ds:schemaRefs>
    <ds:schemaRef ds:uri="http://purl.org/dc/elements/1.1/"/>
    <ds:schemaRef ds:uri="http://schemas.openxmlformats.org/package/2006/metadata/core-properties"/>
    <ds:schemaRef ds:uri="8085d25d-af17-4d29-9626-b13eb1f4f0f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e72f027c-958b-4075-b266-7eaf6b11807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E7CBB-9BB2-4C03-8E20-E81EAB54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120</cp:revision>
  <cp:lastPrinted>2019-04-09T16:11:00Z</cp:lastPrinted>
  <dcterms:created xsi:type="dcterms:W3CDTF">2020-02-12T14:05:00Z</dcterms:created>
  <dcterms:modified xsi:type="dcterms:W3CDTF">2022-06-03T13:22:00Z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