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5C41A" w14:textId="7392C13A" w:rsidR="008D1B8D" w:rsidRDefault="004E38CA" w:rsidP="003826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bookmarkStart w:id="0" w:name="_Hlk54365043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</w:t>
      </w:r>
      <w:r w:rsidR="007716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бщество с ограниченной ответственностью</w:t>
      </w:r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bookmarkEnd w:id="0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«Волго-</w:t>
      </w:r>
      <w:r w:rsidR="001209DC"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Д</w:t>
      </w:r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он </w:t>
      </w:r>
      <w:proofErr w:type="spellStart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АгроИнвест</w:t>
      </w:r>
      <w:proofErr w:type="spellEnd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» объявляет о проведении открытого запроса предложений </w:t>
      </w:r>
      <w:r w:rsidR="00F1301D"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EE68A3"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право заключения </w:t>
      </w:r>
      <w:r w:rsidR="00DB48F0" w:rsidRPr="00DB48F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договор</w:t>
      </w:r>
      <w:r w:rsidR="00AE68C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а</w:t>
      </w:r>
      <w:r w:rsidR="00DB48F0" w:rsidRPr="00DB48F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71490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на о</w:t>
      </w:r>
      <w:r w:rsidR="0071490A" w:rsidRPr="0071490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казание услуг </w:t>
      </w:r>
      <w:r w:rsidR="008D1B8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по в</w:t>
      </w:r>
      <w:r w:rsidR="008D1B8D" w:rsidRPr="008D1B8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ыполнени</w:t>
      </w:r>
      <w:r w:rsidR="008D1B8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ю</w:t>
      </w:r>
      <w:r w:rsidR="008D1B8D" w:rsidRPr="008D1B8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работ по устройству ограждения территории тока ЗАО «Дмитриев-АГРО-Инвест» по адресу: Курская обл., Дмитриевский р-н, с. Меловое</w:t>
      </w:r>
    </w:p>
    <w:p w14:paraId="1D2CDC89" w14:textId="77777777" w:rsidR="008D1B8D" w:rsidRDefault="008D1B8D" w:rsidP="003826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14:paraId="6C828D7D" w14:textId="5087FC45" w:rsidR="004E38CA" w:rsidRDefault="004B070D" w:rsidP="003826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Извещение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 проведении закупочной процедуры:</w:t>
      </w:r>
    </w:p>
    <w:p w14:paraId="677ADAAF" w14:textId="04C7208E" w:rsidR="004E38CA" w:rsidRPr="00A03ED0" w:rsidRDefault="0077162D" w:rsidP="000C24C9">
      <w:pPr>
        <w:pStyle w:val="a4"/>
        <w:ind w:left="42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62D">
        <w:rPr>
          <w:rFonts w:ascii="Times New Roman" w:hAnsi="Times New Roman" w:cs="Times New Roman"/>
          <w:sz w:val="28"/>
          <w:szCs w:val="28"/>
          <w:lang w:eastAsia="ru-RU"/>
        </w:rPr>
        <w:t>Общество с ограниченной ответственностью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«Волго-Дон </w:t>
      </w:r>
      <w:proofErr w:type="spellStart"/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АгроИнвест</w:t>
      </w:r>
      <w:proofErr w:type="spellEnd"/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4E38CA" w:rsidRPr="006904E5">
        <w:rPr>
          <w:rFonts w:ascii="Times New Roman" w:hAnsi="Times New Roman" w:cs="Times New Roman"/>
          <w:sz w:val="28"/>
          <w:szCs w:val="28"/>
        </w:rPr>
        <w:t xml:space="preserve">Юридический адрес: 129626, </w:t>
      </w:r>
      <w:proofErr w:type="spellStart"/>
      <w:r w:rsidR="004E38CA" w:rsidRPr="006904E5"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 w:rsidR="004E38CA" w:rsidRPr="006904E5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Маломосковская</w:t>
      </w:r>
      <w:proofErr w:type="spellEnd"/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, д.</w:t>
      </w:r>
      <w:r w:rsidR="006904E5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22, стр.1, оф. 316; ИНН 9717065544, ОГРН 5177746397220 </w:t>
      </w:r>
      <w:r w:rsidR="006D0812" w:rsidRPr="006D0812">
        <w:rPr>
          <w:rFonts w:ascii="Times New Roman" w:hAnsi="Times New Roman" w:cs="Times New Roman"/>
          <w:sz w:val="28"/>
          <w:szCs w:val="28"/>
          <w:lang w:eastAsia="ru-RU"/>
        </w:rPr>
        <w:t xml:space="preserve">объявляет о проведении открытого запроса предложений на право заключения </w:t>
      </w:r>
      <w:bookmarkStart w:id="1" w:name="_Hlk96335657"/>
      <w:r w:rsidR="006D0812" w:rsidRPr="006D0812">
        <w:rPr>
          <w:rFonts w:ascii="Times New Roman" w:hAnsi="Times New Roman" w:cs="Times New Roman"/>
          <w:sz w:val="28"/>
          <w:szCs w:val="28"/>
          <w:lang w:eastAsia="ru-RU"/>
        </w:rPr>
        <w:t>договор</w:t>
      </w:r>
      <w:r w:rsidR="00AE68C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B48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="008D1B8D" w:rsidRPr="008D1B8D">
        <w:rPr>
          <w:rFonts w:ascii="Times New Roman" w:hAnsi="Times New Roman" w:cs="Times New Roman"/>
          <w:sz w:val="28"/>
          <w:szCs w:val="28"/>
          <w:lang w:eastAsia="ru-RU"/>
        </w:rPr>
        <w:t>по выполнению работ по устройству ограждения территории тока ЗАО «Дмитриев-АГРО-Инвест»</w:t>
      </w:r>
      <w:r w:rsidR="000C24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3ED0" w:rsidRPr="006904E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55B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3ED0" w:rsidRPr="006904E5">
        <w:rPr>
          <w:rFonts w:ascii="Times New Roman" w:hAnsi="Times New Roman" w:cs="Times New Roman"/>
          <w:sz w:val="28"/>
          <w:szCs w:val="28"/>
          <w:lang w:eastAsia="ru-RU"/>
        </w:rPr>
        <w:t>приглашает юридических лиц и индивидуальных предпринимателей подавать свои предложения.</w:t>
      </w:r>
    </w:p>
    <w:p w14:paraId="6F246987" w14:textId="77777777" w:rsidR="00365816" w:rsidRDefault="00365816" w:rsidP="00365816">
      <w:pPr>
        <w:widowControl w:val="0"/>
        <w:tabs>
          <w:tab w:val="left" w:pos="0"/>
        </w:tabs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2F146D8" w14:textId="77777777" w:rsidR="004E38CA" w:rsidRDefault="00A96BC0" w:rsidP="004E38C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38CA">
        <w:rPr>
          <w:rFonts w:ascii="Times New Roman" w:hAnsi="Times New Roman" w:cs="Times New Roman"/>
          <w:sz w:val="28"/>
          <w:szCs w:val="28"/>
        </w:rPr>
        <w:t xml:space="preserve">Организатор: Отдел закупочной деятельности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ООО «</w:t>
      </w:r>
      <w:r w:rsidR="0077162D">
        <w:rPr>
          <w:rFonts w:ascii="Times New Roman" w:hAnsi="Times New Roman" w:cs="Times New Roman"/>
          <w:sz w:val="28"/>
          <w:szCs w:val="28"/>
          <w:lang w:eastAsia="ru-RU"/>
        </w:rPr>
        <w:t>ВДАИ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5D37AE66" w14:textId="77777777" w:rsidR="004E38CA" w:rsidRDefault="004E38CA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</w:t>
      </w:r>
      <w:r w:rsidR="004D7110">
        <w:rPr>
          <w:rFonts w:ascii="Times New Roman" w:hAnsi="Times New Roman" w:cs="Times New Roman"/>
          <w:sz w:val="28"/>
          <w:szCs w:val="28"/>
        </w:rPr>
        <w:t xml:space="preserve"> (по процедуре закупки)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C2A6868" w14:textId="77777777" w:rsidR="004D7110" w:rsidRDefault="004D7110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закупочной деятельности</w:t>
      </w:r>
    </w:p>
    <w:p w14:paraId="41F42018" w14:textId="30FA5C6D" w:rsidR="004D7110" w:rsidRDefault="00AB3A14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Никлюшин Александр Викторович</w:t>
      </w:r>
    </w:p>
    <w:p w14:paraId="4D80090B" w14:textId="1E7C9CC0" w:rsidR="004D7110" w:rsidRDefault="00CD2321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Тел: </w:t>
      </w:r>
      <w:r w:rsidR="004D7110">
        <w:rPr>
          <w:rFonts w:ascii="Times New Roman" w:hAnsi="Times New Roman" w:cs="Times New Roman"/>
          <w:sz w:val="28"/>
          <w:szCs w:val="28"/>
        </w:rPr>
        <w:t>8</w:t>
      </w:r>
      <w:r w:rsidR="004D7110" w:rsidRPr="00793428">
        <w:rPr>
          <w:rFonts w:ascii="Times New Roman" w:hAnsi="Times New Roman" w:cs="Times New Roman"/>
          <w:sz w:val="28"/>
          <w:szCs w:val="28"/>
        </w:rPr>
        <w:t xml:space="preserve"> (9</w:t>
      </w:r>
      <w:r w:rsidR="0001212D">
        <w:rPr>
          <w:rFonts w:ascii="Times New Roman" w:hAnsi="Times New Roman" w:cs="Times New Roman"/>
          <w:sz w:val="28"/>
          <w:szCs w:val="28"/>
        </w:rPr>
        <w:t>1</w:t>
      </w:r>
      <w:r w:rsidR="00AB3A14">
        <w:rPr>
          <w:rFonts w:ascii="Times New Roman" w:hAnsi="Times New Roman" w:cs="Times New Roman"/>
          <w:sz w:val="28"/>
          <w:szCs w:val="28"/>
        </w:rPr>
        <w:t>5</w:t>
      </w:r>
      <w:r w:rsidR="004D7110" w:rsidRPr="00793428">
        <w:rPr>
          <w:rFonts w:ascii="Times New Roman" w:hAnsi="Times New Roman" w:cs="Times New Roman"/>
          <w:sz w:val="28"/>
          <w:szCs w:val="28"/>
        </w:rPr>
        <w:t xml:space="preserve">) </w:t>
      </w:r>
      <w:r w:rsidR="00AB3A14">
        <w:rPr>
          <w:rFonts w:ascii="Times New Roman" w:hAnsi="Times New Roman" w:cs="Times New Roman"/>
          <w:sz w:val="28"/>
          <w:szCs w:val="28"/>
        </w:rPr>
        <w:t>580-85-66</w:t>
      </w:r>
    </w:p>
    <w:p w14:paraId="43E7BA0C" w14:textId="77777777" w:rsidR="004D7110" w:rsidRPr="00E94330" w:rsidRDefault="004D7110" w:rsidP="00A96BC0">
      <w:pPr>
        <w:snapToGrid w:val="0"/>
        <w:ind w:firstLine="851"/>
        <w:jc w:val="both"/>
        <w:rPr>
          <w:rStyle w:val="a3"/>
          <w:color w:val="2E74B5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E943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94330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purchase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@</w:t>
        </w:r>
        <w:proofErr w:type="spellStart"/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agroinvest</w:t>
        </w:r>
        <w:proofErr w:type="spellEnd"/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com</w:t>
        </w:r>
      </w:hyperlink>
    </w:p>
    <w:p w14:paraId="5EBB8423" w14:textId="5BE9F470" w:rsidR="009A28B6" w:rsidRDefault="00F93983" w:rsidP="009A28B6">
      <w:pPr>
        <w:snapToGrid w:val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D2321">
        <w:rPr>
          <w:rFonts w:ascii="Times New Roman" w:hAnsi="Times New Roman" w:cs="Times New Roman"/>
          <w:sz w:val="28"/>
          <w:szCs w:val="28"/>
        </w:rPr>
        <w:t xml:space="preserve">      </w:t>
      </w:r>
      <w:r w:rsidR="004E38CA">
        <w:rPr>
          <w:rFonts w:ascii="Times New Roman" w:hAnsi="Times New Roman" w:cs="Times New Roman"/>
          <w:sz w:val="28"/>
          <w:szCs w:val="28"/>
        </w:rPr>
        <w:t xml:space="preserve">Подробное описание </w:t>
      </w:r>
      <w:r w:rsidR="00FD0942">
        <w:rPr>
          <w:rFonts w:ascii="Times New Roman" w:hAnsi="Times New Roman" w:cs="Times New Roman"/>
          <w:sz w:val="28"/>
          <w:szCs w:val="28"/>
        </w:rPr>
        <w:t>оказания услуг</w:t>
      </w:r>
      <w:r w:rsidR="004E38CA">
        <w:rPr>
          <w:rFonts w:ascii="Times New Roman" w:hAnsi="Times New Roman" w:cs="Times New Roman"/>
          <w:sz w:val="28"/>
          <w:szCs w:val="28"/>
        </w:rPr>
        <w:t xml:space="preserve"> содержится в </w:t>
      </w:r>
      <w:r w:rsidR="00365816">
        <w:rPr>
          <w:rFonts w:ascii="Times New Roman" w:hAnsi="Times New Roman" w:cs="Times New Roman"/>
          <w:sz w:val="28"/>
          <w:szCs w:val="28"/>
        </w:rPr>
        <w:t xml:space="preserve">закупочной </w:t>
      </w:r>
      <w:r w:rsidR="004E38CA">
        <w:rPr>
          <w:rFonts w:ascii="Times New Roman" w:hAnsi="Times New Roman" w:cs="Times New Roman"/>
          <w:sz w:val="28"/>
          <w:szCs w:val="28"/>
        </w:rPr>
        <w:t>документации</w:t>
      </w:r>
      <w:r w:rsidR="00CF6EC1">
        <w:rPr>
          <w:rFonts w:ascii="Times New Roman" w:hAnsi="Times New Roman" w:cs="Times New Roman"/>
          <w:sz w:val="28"/>
          <w:szCs w:val="28"/>
        </w:rPr>
        <w:t>:</w:t>
      </w:r>
      <w:r w:rsidR="00C20034">
        <w:rPr>
          <w:rFonts w:ascii="Times New Roman" w:hAnsi="Times New Roman" w:cs="Times New Roman"/>
          <w:sz w:val="28"/>
          <w:szCs w:val="28"/>
        </w:rPr>
        <w:t xml:space="preserve"> </w:t>
      </w:r>
      <w:r w:rsidR="004B070D">
        <w:rPr>
          <w:rFonts w:ascii="Times New Roman" w:hAnsi="Times New Roman" w:cs="Times New Roman"/>
          <w:sz w:val="28"/>
          <w:szCs w:val="28"/>
        </w:rPr>
        <w:t>Извещение</w:t>
      </w:r>
      <w:r w:rsidR="004E38CA" w:rsidRPr="00857187">
        <w:rPr>
          <w:rFonts w:ascii="Times New Roman" w:hAnsi="Times New Roman" w:cs="Times New Roman"/>
          <w:sz w:val="28"/>
          <w:szCs w:val="28"/>
        </w:rPr>
        <w:t xml:space="preserve"> </w:t>
      </w:r>
      <w:r w:rsidR="004D7110" w:rsidRPr="00857187">
        <w:rPr>
          <w:rFonts w:ascii="Times New Roman" w:hAnsi="Times New Roman" w:cs="Times New Roman"/>
          <w:sz w:val="28"/>
          <w:szCs w:val="28"/>
        </w:rPr>
        <w:t>(*.</w:t>
      </w:r>
      <w:proofErr w:type="spellStart"/>
      <w:r w:rsidR="004D7110" w:rsidRPr="00857187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C20034" w:rsidRPr="00857187">
        <w:rPr>
          <w:rFonts w:ascii="Times New Roman" w:hAnsi="Times New Roman" w:cs="Times New Roman"/>
          <w:sz w:val="28"/>
          <w:szCs w:val="28"/>
        </w:rPr>
        <w:t>);</w:t>
      </w:r>
      <w:r w:rsidR="00C20034" w:rsidRPr="0036581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4E38CA" w:rsidRPr="00365816">
          <w:rPr>
            <w:rFonts w:ascii="Times New Roman" w:hAnsi="Times New Roman" w:cs="Times New Roman"/>
            <w:sz w:val="28"/>
            <w:szCs w:val="28"/>
          </w:rPr>
          <w:t xml:space="preserve">Инструкция претенденту </w:t>
        </w:r>
        <w:r w:rsidR="004D7110" w:rsidRPr="00857187">
          <w:rPr>
            <w:rFonts w:ascii="Times New Roman" w:hAnsi="Times New Roman" w:cs="Times New Roman"/>
            <w:sz w:val="28"/>
            <w:szCs w:val="28"/>
          </w:rPr>
          <w:t>(*.</w:t>
        </w:r>
        <w:proofErr w:type="spellStart"/>
        <w:r w:rsidR="004D7110" w:rsidRPr="00857187">
          <w:rPr>
            <w:rFonts w:ascii="Times New Roman" w:hAnsi="Times New Roman" w:cs="Times New Roman"/>
            <w:sz w:val="28"/>
            <w:szCs w:val="28"/>
          </w:rPr>
          <w:t>doc</w:t>
        </w:r>
        <w:proofErr w:type="spellEnd"/>
        <w:r w:rsidR="004E38CA" w:rsidRPr="00857187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4E38CA" w:rsidRPr="00857187">
        <w:rPr>
          <w:rFonts w:ascii="Times New Roman" w:hAnsi="Times New Roman" w:cs="Times New Roman"/>
          <w:sz w:val="28"/>
          <w:szCs w:val="28"/>
        </w:rPr>
        <w:t xml:space="preserve">;  </w:t>
      </w:r>
      <w:r w:rsidR="006904E5">
        <w:rPr>
          <w:rFonts w:ascii="Times New Roman" w:hAnsi="Times New Roman" w:cs="Times New Roman"/>
          <w:sz w:val="28"/>
          <w:szCs w:val="28"/>
        </w:rPr>
        <w:t xml:space="preserve">Приложение №1. </w:t>
      </w:r>
      <w:hyperlink r:id="rId10" w:history="1">
        <w:r w:rsidR="004E38CA" w:rsidRPr="00365816">
          <w:rPr>
            <w:rFonts w:ascii="Times New Roman" w:hAnsi="Times New Roman" w:cs="Times New Roman"/>
            <w:sz w:val="28"/>
            <w:szCs w:val="28"/>
          </w:rPr>
          <w:t>Техническое задание</w:t>
        </w:r>
      </w:hyperlink>
      <w:r w:rsidR="00E657BB">
        <w:rPr>
          <w:rFonts w:ascii="Times New Roman" w:hAnsi="Times New Roman" w:cs="Times New Roman"/>
          <w:sz w:val="28"/>
          <w:szCs w:val="28"/>
        </w:rPr>
        <w:t xml:space="preserve">; </w:t>
      </w:r>
      <w:r w:rsidR="004772B7">
        <w:rPr>
          <w:rFonts w:ascii="Times New Roman" w:hAnsi="Times New Roman" w:cs="Times New Roman"/>
          <w:sz w:val="28"/>
          <w:szCs w:val="28"/>
        </w:rPr>
        <w:t>Приложение №2</w:t>
      </w:r>
      <w:r w:rsidR="00304A27">
        <w:rPr>
          <w:rFonts w:ascii="Times New Roman" w:hAnsi="Times New Roman" w:cs="Times New Roman"/>
          <w:sz w:val="28"/>
          <w:szCs w:val="28"/>
        </w:rPr>
        <w:t xml:space="preserve">. </w:t>
      </w:r>
      <w:r w:rsidR="009403A5">
        <w:rPr>
          <w:rFonts w:ascii="Times New Roman" w:hAnsi="Times New Roman" w:cs="Times New Roman"/>
          <w:sz w:val="28"/>
          <w:szCs w:val="28"/>
        </w:rPr>
        <w:t>С</w:t>
      </w:r>
      <w:r w:rsidR="002B6CAD">
        <w:rPr>
          <w:rFonts w:ascii="Times New Roman" w:hAnsi="Times New Roman" w:cs="Times New Roman"/>
          <w:sz w:val="28"/>
          <w:szCs w:val="28"/>
        </w:rPr>
        <w:t>хема</w:t>
      </w:r>
      <w:r w:rsidR="009403A5">
        <w:rPr>
          <w:rFonts w:ascii="Times New Roman" w:hAnsi="Times New Roman" w:cs="Times New Roman"/>
          <w:sz w:val="28"/>
          <w:szCs w:val="28"/>
        </w:rPr>
        <w:t xml:space="preserve"> ограждения</w:t>
      </w:r>
      <w:r w:rsidR="00304A27">
        <w:rPr>
          <w:rFonts w:ascii="Times New Roman" w:hAnsi="Times New Roman" w:cs="Times New Roman"/>
          <w:sz w:val="28"/>
          <w:szCs w:val="28"/>
        </w:rPr>
        <w:t xml:space="preserve">; </w:t>
      </w:r>
      <w:r w:rsidR="005512F7">
        <w:rPr>
          <w:rFonts w:ascii="Times New Roman" w:hAnsi="Times New Roman" w:cs="Times New Roman"/>
          <w:sz w:val="28"/>
          <w:szCs w:val="28"/>
        </w:rPr>
        <w:t>Приложение №</w:t>
      </w:r>
      <w:r w:rsidR="009403A5">
        <w:rPr>
          <w:rFonts w:ascii="Times New Roman" w:hAnsi="Times New Roman" w:cs="Times New Roman"/>
          <w:sz w:val="28"/>
          <w:szCs w:val="28"/>
        </w:rPr>
        <w:t>3</w:t>
      </w:r>
      <w:r w:rsidR="00F4109A">
        <w:rPr>
          <w:rFonts w:ascii="Times New Roman" w:hAnsi="Times New Roman" w:cs="Times New Roman"/>
          <w:sz w:val="28"/>
          <w:szCs w:val="28"/>
        </w:rPr>
        <w:t>.</w:t>
      </w:r>
      <w:r w:rsidR="005512F7">
        <w:rPr>
          <w:rFonts w:ascii="Times New Roman" w:hAnsi="Times New Roman" w:cs="Times New Roman"/>
          <w:sz w:val="28"/>
          <w:szCs w:val="28"/>
        </w:rPr>
        <w:t xml:space="preserve"> </w:t>
      </w:r>
      <w:r w:rsidR="007F0E4B">
        <w:rPr>
          <w:rFonts w:ascii="Times New Roman" w:hAnsi="Times New Roman" w:cs="Times New Roman"/>
          <w:sz w:val="28"/>
          <w:szCs w:val="28"/>
        </w:rPr>
        <w:t>Шаблон договора</w:t>
      </w:r>
      <w:r w:rsidR="000037B7">
        <w:rPr>
          <w:rFonts w:ascii="Times New Roman" w:hAnsi="Times New Roman" w:cs="Times New Roman"/>
          <w:sz w:val="28"/>
          <w:szCs w:val="28"/>
        </w:rPr>
        <w:t>; Приложение №</w:t>
      </w:r>
      <w:r w:rsidR="009403A5">
        <w:rPr>
          <w:rFonts w:ascii="Times New Roman" w:hAnsi="Times New Roman" w:cs="Times New Roman"/>
          <w:sz w:val="28"/>
          <w:szCs w:val="28"/>
        </w:rPr>
        <w:t>4</w:t>
      </w:r>
      <w:r w:rsidR="000037B7">
        <w:rPr>
          <w:rFonts w:ascii="Times New Roman" w:hAnsi="Times New Roman" w:cs="Times New Roman"/>
          <w:sz w:val="28"/>
          <w:szCs w:val="28"/>
        </w:rPr>
        <w:t>. Форма КП(</w:t>
      </w:r>
      <w:r w:rsidR="000037B7" w:rsidRPr="000037B7">
        <w:rPr>
          <w:rFonts w:ascii="Times New Roman" w:hAnsi="Times New Roman" w:cs="Times New Roman"/>
          <w:b/>
          <w:bCs/>
          <w:sz w:val="28"/>
          <w:szCs w:val="28"/>
        </w:rPr>
        <w:t>обязательно</w:t>
      </w:r>
      <w:r w:rsidR="000037B7">
        <w:rPr>
          <w:rFonts w:ascii="Times New Roman" w:hAnsi="Times New Roman" w:cs="Times New Roman"/>
          <w:sz w:val="28"/>
          <w:szCs w:val="28"/>
        </w:rPr>
        <w:t>).</w:t>
      </w:r>
    </w:p>
    <w:p w14:paraId="5506DC1F" w14:textId="4C91C462" w:rsidR="004E38CA" w:rsidRDefault="00C03621" w:rsidP="009A28B6">
      <w:pPr>
        <w:snapToGrid w:val="0"/>
        <w:ind w:left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8CA">
        <w:rPr>
          <w:rFonts w:ascii="Times New Roman" w:hAnsi="Times New Roman" w:cs="Times New Roman"/>
          <w:sz w:val="28"/>
          <w:szCs w:val="28"/>
        </w:rPr>
        <w:t>Коммерческие предложения можно предостав</w:t>
      </w:r>
      <w:r w:rsidR="004D7110">
        <w:rPr>
          <w:rFonts w:ascii="Times New Roman" w:hAnsi="Times New Roman" w:cs="Times New Roman"/>
          <w:sz w:val="28"/>
          <w:szCs w:val="28"/>
        </w:rPr>
        <w:t>и</w:t>
      </w:r>
      <w:r w:rsidR="004E38CA">
        <w:rPr>
          <w:rFonts w:ascii="Times New Roman" w:hAnsi="Times New Roman" w:cs="Times New Roman"/>
          <w:sz w:val="28"/>
          <w:szCs w:val="28"/>
        </w:rPr>
        <w:t>ть способо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 w:rsidR="004E38CA">
        <w:rPr>
          <w:rFonts w:ascii="Times New Roman" w:hAnsi="Times New Roman" w:cs="Times New Roman"/>
          <w:sz w:val="28"/>
          <w:szCs w:val="28"/>
        </w:rPr>
        <w:t>, указанны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 w:rsidR="004E38CA">
        <w:rPr>
          <w:rFonts w:ascii="Times New Roman" w:hAnsi="Times New Roman" w:cs="Times New Roman"/>
          <w:sz w:val="28"/>
          <w:szCs w:val="28"/>
        </w:rPr>
        <w:t xml:space="preserve"> ниже:</w:t>
      </w:r>
    </w:p>
    <w:p w14:paraId="71B0AA31" w14:textId="77777777" w:rsidR="009A28B6" w:rsidRDefault="004E38CA" w:rsidP="004E38C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 закрытый электронный ящик </w:t>
      </w:r>
      <w:hyperlink r:id="rId11" w:history="1"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purchase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agroinvest</w:t>
        </w:r>
        <w:proofErr w:type="spellEnd"/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330">
        <w:rPr>
          <w:rFonts w:ascii="Times New Roman" w:hAnsi="Times New Roman" w:cs="Times New Roman"/>
          <w:sz w:val="28"/>
          <w:szCs w:val="28"/>
        </w:rPr>
        <w:t>(в</w:t>
      </w:r>
      <w:r w:rsidR="00E94330" w:rsidRPr="00E94330">
        <w:rPr>
          <w:rFonts w:ascii="Times New Roman" w:hAnsi="Times New Roman" w:cs="Times New Roman"/>
          <w:sz w:val="28"/>
          <w:szCs w:val="28"/>
        </w:rPr>
        <w:t>се документы, требуемые настоящей документацией</w:t>
      </w:r>
      <w:r w:rsidR="00857187">
        <w:rPr>
          <w:rFonts w:ascii="Times New Roman" w:hAnsi="Times New Roman" w:cs="Times New Roman"/>
          <w:sz w:val="28"/>
          <w:szCs w:val="28"/>
        </w:rPr>
        <w:t>,</w:t>
      </w:r>
      <w:r w:rsidR="00E94330" w:rsidRPr="00E94330">
        <w:rPr>
          <w:rFonts w:ascii="Times New Roman" w:hAnsi="Times New Roman" w:cs="Times New Roman"/>
          <w:sz w:val="28"/>
          <w:szCs w:val="28"/>
        </w:rPr>
        <w:t xml:space="preserve"> должны быть представлены в </w:t>
      </w:r>
      <w:r w:rsidR="00857187">
        <w:rPr>
          <w:rFonts w:ascii="Times New Roman" w:hAnsi="Times New Roman" w:cs="Times New Roman"/>
          <w:sz w:val="28"/>
          <w:szCs w:val="28"/>
        </w:rPr>
        <w:t>соответствии с Инструкцией претенденту)</w:t>
      </w:r>
      <w:r w:rsidR="00E94330">
        <w:rPr>
          <w:rFonts w:ascii="Times New Roman" w:hAnsi="Times New Roman" w:cs="Times New Roman"/>
          <w:sz w:val="28"/>
          <w:szCs w:val="28"/>
        </w:rPr>
        <w:t>.</w:t>
      </w:r>
    </w:p>
    <w:p w14:paraId="03377CB7" w14:textId="5757F00E" w:rsidR="004E38CA" w:rsidRDefault="00E94330" w:rsidP="004E38C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8B6">
        <w:rPr>
          <w:rFonts w:ascii="Times New Roman" w:hAnsi="Times New Roman" w:cs="Times New Roman"/>
          <w:sz w:val="28"/>
          <w:szCs w:val="28"/>
        </w:rPr>
        <w:t xml:space="preserve">На электронный ящик </w:t>
      </w:r>
      <w:r w:rsidR="009A28B6" w:rsidRPr="000037B7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="009A28B6" w:rsidRPr="000037B7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="009A28B6" w:rsidRPr="000037B7">
        <w:rPr>
          <w:rFonts w:ascii="Times New Roman" w:hAnsi="Times New Roman" w:cs="Times New Roman"/>
          <w:b/>
          <w:bCs/>
          <w:sz w:val="28"/>
          <w:szCs w:val="28"/>
          <w:lang w:val="en-US"/>
        </w:rPr>
        <w:t>niklyushin</w:t>
      </w:r>
      <w:proofErr w:type="spellEnd"/>
      <w:r w:rsidR="009A28B6" w:rsidRPr="000037B7">
        <w:rPr>
          <w:rFonts w:ascii="Times New Roman" w:hAnsi="Times New Roman" w:cs="Times New Roman"/>
          <w:b/>
          <w:bCs/>
          <w:sz w:val="28"/>
          <w:szCs w:val="28"/>
        </w:rPr>
        <w:t>@</w:t>
      </w:r>
      <w:proofErr w:type="spellStart"/>
      <w:r w:rsidR="009A28B6" w:rsidRPr="000037B7">
        <w:rPr>
          <w:rFonts w:ascii="Times New Roman" w:hAnsi="Times New Roman" w:cs="Times New Roman"/>
          <w:b/>
          <w:bCs/>
          <w:sz w:val="28"/>
          <w:szCs w:val="28"/>
          <w:lang w:val="en-US"/>
        </w:rPr>
        <w:t>agroinvest</w:t>
      </w:r>
      <w:proofErr w:type="spellEnd"/>
      <w:r w:rsidR="009A28B6" w:rsidRPr="000037B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A28B6" w:rsidRPr="000037B7">
        <w:rPr>
          <w:rFonts w:ascii="Times New Roman" w:hAnsi="Times New Roman" w:cs="Times New Roman"/>
          <w:b/>
          <w:bCs/>
          <w:sz w:val="28"/>
          <w:szCs w:val="28"/>
          <w:lang w:val="en-US"/>
        </w:rPr>
        <w:t>com</w:t>
      </w:r>
    </w:p>
    <w:p w14:paraId="02B817BB" w14:textId="3E970267" w:rsidR="004E38CA" w:rsidRPr="000821BA" w:rsidRDefault="004E38CA" w:rsidP="00FD0942">
      <w:pPr>
        <w:pStyle w:val="a4"/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1BA">
        <w:rPr>
          <w:rFonts w:ascii="Times New Roman" w:hAnsi="Times New Roman" w:cs="Times New Roman"/>
          <w:sz w:val="28"/>
          <w:szCs w:val="28"/>
          <w:lang w:eastAsia="ru-RU"/>
        </w:rPr>
        <w:t>Срок окончания приема предложений на участие в открытой</w:t>
      </w:r>
      <w:r w:rsidR="0098435C">
        <w:rPr>
          <w:rFonts w:ascii="Times New Roman" w:hAnsi="Times New Roman" w:cs="Times New Roman"/>
          <w:sz w:val="28"/>
          <w:szCs w:val="28"/>
        </w:rPr>
        <w:t>3</w:t>
      </w:r>
      <w:r w:rsidRPr="000821BA">
        <w:rPr>
          <w:rFonts w:ascii="Times New Roman" w:hAnsi="Times New Roman" w:cs="Times New Roman"/>
          <w:sz w:val="28"/>
          <w:szCs w:val="28"/>
          <w:lang w:eastAsia="ru-RU"/>
        </w:rPr>
        <w:t xml:space="preserve"> закупочной процедуре </w:t>
      </w:r>
      <w:r w:rsidR="0077162D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на право заключения </w:t>
      </w:r>
      <w:r w:rsidR="00AE68CC" w:rsidRPr="006D0812">
        <w:rPr>
          <w:rFonts w:ascii="Times New Roman" w:hAnsi="Times New Roman" w:cs="Times New Roman"/>
          <w:sz w:val="28"/>
          <w:szCs w:val="28"/>
          <w:lang w:eastAsia="ru-RU"/>
        </w:rPr>
        <w:t>договор</w:t>
      </w:r>
      <w:r w:rsidR="00AE68CC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="009403A5" w:rsidRPr="009403A5">
        <w:rPr>
          <w:rFonts w:ascii="Times New Roman" w:hAnsi="Times New Roman" w:cs="Times New Roman"/>
          <w:sz w:val="28"/>
          <w:szCs w:val="28"/>
          <w:lang w:eastAsia="ru-RU"/>
        </w:rPr>
        <w:t>по выполнению работ по устройству ограждения территории тока ЗАО «Дмитриев-АГРО-Инвест»</w:t>
      </w:r>
      <w:r w:rsidR="00F030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21B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не позднее 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2D75C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:00 (</w:t>
      </w:r>
      <w:proofErr w:type="spellStart"/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мск</w:t>
      </w:r>
      <w:proofErr w:type="spellEnd"/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) 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до </w:t>
      </w:r>
      <w:r w:rsidR="008C6A1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9403A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8C6A1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14550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="008C6A1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.202</w:t>
      </w:r>
      <w:r w:rsidR="0014550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6904E5" w:rsidRPr="000821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B730A98" w14:textId="77777777" w:rsidR="006904E5" w:rsidRPr="006904E5" w:rsidRDefault="006904E5" w:rsidP="006904E5">
      <w:pPr>
        <w:snapToGrid w:val="0"/>
        <w:ind w:left="360"/>
        <w:jc w:val="both"/>
      </w:pPr>
    </w:p>
    <w:p w14:paraId="376A59C2" w14:textId="77777777" w:rsidR="0003112D" w:rsidRDefault="004E38CA" w:rsidP="000E10FA">
      <w:pPr>
        <w:pStyle w:val="a4"/>
        <w:numPr>
          <w:ilvl w:val="0"/>
          <w:numId w:val="1"/>
        </w:numPr>
        <w:snapToGrid w:val="0"/>
        <w:jc w:val="both"/>
      </w:pPr>
      <w:r w:rsidRPr="00F1301D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приглашение к участию в открытом запросе предложений носит информационный характер и не является официальной офертой ООО «Волго-Дон </w:t>
      </w:r>
      <w:proofErr w:type="spellStart"/>
      <w:r w:rsidRPr="00F1301D">
        <w:rPr>
          <w:rFonts w:ascii="Times New Roman" w:hAnsi="Times New Roman" w:cs="Times New Roman"/>
          <w:sz w:val="28"/>
          <w:szCs w:val="28"/>
          <w:lang w:eastAsia="ru-RU"/>
        </w:rPr>
        <w:t>АгроИнвест</w:t>
      </w:r>
      <w:proofErr w:type="spellEnd"/>
      <w:r w:rsidRPr="00F1301D">
        <w:rPr>
          <w:rFonts w:ascii="Times New Roman" w:hAnsi="Times New Roman" w:cs="Times New Roman"/>
          <w:sz w:val="28"/>
          <w:szCs w:val="28"/>
          <w:lang w:eastAsia="ru-RU"/>
        </w:rPr>
        <w:t xml:space="preserve">», не несет никаких обязательств перед участниками, по заключению каких-либо договоров с организациями, приславшими свои предложения. Открытая закупочная процедура не является конкурсом, и его проведение не регулируется статьями 437, 447—449 части первой Гражданского кодекса Российской Федерации. Данная процедура запроса предложений также </w:t>
      </w:r>
      <w:r w:rsidRPr="00F130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sectPr w:rsidR="0003112D" w:rsidSect="004E38CA">
      <w:pgSz w:w="11906" w:h="16838"/>
      <w:pgMar w:top="1134" w:right="849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82FF6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4581203D"/>
    <w:multiLevelType w:val="hybridMultilevel"/>
    <w:tmpl w:val="3634DE5A"/>
    <w:lvl w:ilvl="0" w:tplc="BE1CCF1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5FA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CA"/>
    <w:rsid w:val="00001C3B"/>
    <w:rsid w:val="000030C8"/>
    <w:rsid w:val="000037B7"/>
    <w:rsid w:val="00007E54"/>
    <w:rsid w:val="0001212D"/>
    <w:rsid w:val="0002564C"/>
    <w:rsid w:val="0003112D"/>
    <w:rsid w:val="00074646"/>
    <w:rsid w:val="00075AA4"/>
    <w:rsid w:val="000821BA"/>
    <w:rsid w:val="00083F5C"/>
    <w:rsid w:val="000A1A53"/>
    <w:rsid w:val="000C24C9"/>
    <w:rsid w:val="000C6479"/>
    <w:rsid w:val="000D3D9B"/>
    <w:rsid w:val="000F5673"/>
    <w:rsid w:val="000F5B21"/>
    <w:rsid w:val="001145F5"/>
    <w:rsid w:val="001209DC"/>
    <w:rsid w:val="00120BA2"/>
    <w:rsid w:val="001416B8"/>
    <w:rsid w:val="0014550C"/>
    <w:rsid w:val="00170559"/>
    <w:rsid w:val="001D1B5F"/>
    <w:rsid w:val="001E75D4"/>
    <w:rsid w:val="001F062B"/>
    <w:rsid w:val="00203330"/>
    <w:rsid w:val="00231B0D"/>
    <w:rsid w:val="00287A06"/>
    <w:rsid w:val="00297001"/>
    <w:rsid w:val="002B6CAD"/>
    <w:rsid w:val="002C0442"/>
    <w:rsid w:val="002D75C2"/>
    <w:rsid w:val="002E689B"/>
    <w:rsid w:val="00304A27"/>
    <w:rsid w:val="00330152"/>
    <w:rsid w:val="0034568D"/>
    <w:rsid w:val="00352B9C"/>
    <w:rsid w:val="0036515A"/>
    <w:rsid w:val="00365816"/>
    <w:rsid w:val="00371C9E"/>
    <w:rsid w:val="003767B1"/>
    <w:rsid w:val="003826FF"/>
    <w:rsid w:val="0039231A"/>
    <w:rsid w:val="00393723"/>
    <w:rsid w:val="003C0E7F"/>
    <w:rsid w:val="003C72E8"/>
    <w:rsid w:val="003D376B"/>
    <w:rsid w:val="003D7229"/>
    <w:rsid w:val="0042346D"/>
    <w:rsid w:val="0043765B"/>
    <w:rsid w:val="00456EA1"/>
    <w:rsid w:val="004772B7"/>
    <w:rsid w:val="004872FE"/>
    <w:rsid w:val="00490405"/>
    <w:rsid w:val="004B070D"/>
    <w:rsid w:val="004B6AC5"/>
    <w:rsid w:val="004C26F2"/>
    <w:rsid w:val="004C591A"/>
    <w:rsid w:val="004D7110"/>
    <w:rsid w:val="004E38CA"/>
    <w:rsid w:val="00505D3B"/>
    <w:rsid w:val="005123B4"/>
    <w:rsid w:val="0052523E"/>
    <w:rsid w:val="0053429A"/>
    <w:rsid w:val="005430A5"/>
    <w:rsid w:val="00543109"/>
    <w:rsid w:val="005512F7"/>
    <w:rsid w:val="005673D7"/>
    <w:rsid w:val="0059612E"/>
    <w:rsid w:val="00597A6C"/>
    <w:rsid w:val="005A1168"/>
    <w:rsid w:val="005D55A2"/>
    <w:rsid w:val="005D5C73"/>
    <w:rsid w:val="005D7A5E"/>
    <w:rsid w:val="005E293F"/>
    <w:rsid w:val="005E5037"/>
    <w:rsid w:val="00654D16"/>
    <w:rsid w:val="006904E5"/>
    <w:rsid w:val="00695F71"/>
    <w:rsid w:val="006B6F64"/>
    <w:rsid w:val="006C0A47"/>
    <w:rsid w:val="006C5230"/>
    <w:rsid w:val="006D0812"/>
    <w:rsid w:val="006F0266"/>
    <w:rsid w:val="00705DEC"/>
    <w:rsid w:val="00713218"/>
    <w:rsid w:val="0071490A"/>
    <w:rsid w:val="00720F61"/>
    <w:rsid w:val="00755BCD"/>
    <w:rsid w:val="0077162D"/>
    <w:rsid w:val="00790637"/>
    <w:rsid w:val="0079518E"/>
    <w:rsid w:val="007F0E4B"/>
    <w:rsid w:val="00812C69"/>
    <w:rsid w:val="00826152"/>
    <w:rsid w:val="00857187"/>
    <w:rsid w:val="008906C6"/>
    <w:rsid w:val="008A1A69"/>
    <w:rsid w:val="008B37E4"/>
    <w:rsid w:val="008C6A12"/>
    <w:rsid w:val="008D1B8D"/>
    <w:rsid w:val="008E7389"/>
    <w:rsid w:val="008F0BEB"/>
    <w:rsid w:val="00926CBE"/>
    <w:rsid w:val="009322D1"/>
    <w:rsid w:val="009403A5"/>
    <w:rsid w:val="00954BAD"/>
    <w:rsid w:val="00955970"/>
    <w:rsid w:val="00962028"/>
    <w:rsid w:val="0097670E"/>
    <w:rsid w:val="0098435C"/>
    <w:rsid w:val="009865B6"/>
    <w:rsid w:val="009908D7"/>
    <w:rsid w:val="009A28B6"/>
    <w:rsid w:val="009A6FAE"/>
    <w:rsid w:val="009B770F"/>
    <w:rsid w:val="009D46D2"/>
    <w:rsid w:val="009F3C2E"/>
    <w:rsid w:val="00A03ED0"/>
    <w:rsid w:val="00A11EF2"/>
    <w:rsid w:val="00A23387"/>
    <w:rsid w:val="00A4677E"/>
    <w:rsid w:val="00A54165"/>
    <w:rsid w:val="00A705E4"/>
    <w:rsid w:val="00A70807"/>
    <w:rsid w:val="00A916B5"/>
    <w:rsid w:val="00A942B8"/>
    <w:rsid w:val="00A96BC0"/>
    <w:rsid w:val="00AA36B2"/>
    <w:rsid w:val="00AB3A14"/>
    <w:rsid w:val="00AD3841"/>
    <w:rsid w:val="00AE68CC"/>
    <w:rsid w:val="00AF3C7B"/>
    <w:rsid w:val="00B109C9"/>
    <w:rsid w:val="00B14A6D"/>
    <w:rsid w:val="00B30273"/>
    <w:rsid w:val="00B40FEE"/>
    <w:rsid w:val="00B50777"/>
    <w:rsid w:val="00B507E7"/>
    <w:rsid w:val="00B91CF4"/>
    <w:rsid w:val="00BA0EAE"/>
    <w:rsid w:val="00BC60D7"/>
    <w:rsid w:val="00BD1B03"/>
    <w:rsid w:val="00BD6BB9"/>
    <w:rsid w:val="00BE16FE"/>
    <w:rsid w:val="00BE5FEA"/>
    <w:rsid w:val="00C03621"/>
    <w:rsid w:val="00C05C9E"/>
    <w:rsid w:val="00C20034"/>
    <w:rsid w:val="00C40C94"/>
    <w:rsid w:val="00CA020F"/>
    <w:rsid w:val="00CA4765"/>
    <w:rsid w:val="00CC75CB"/>
    <w:rsid w:val="00CD2321"/>
    <w:rsid w:val="00CD430C"/>
    <w:rsid w:val="00CF6EC1"/>
    <w:rsid w:val="00D067E6"/>
    <w:rsid w:val="00D1744F"/>
    <w:rsid w:val="00D2522A"/>
    <w:rsid w:val="00D37EF9"/>
    <w:rsid w:val="00D4075B"/>
    <w:rsid w:val="00D944E4"/>
    <w:rsid w:val="00DA6599"/>
    <w:rsid w:val="00DA7490"/>
    <w:rsid w:val="00DB48F0"/>
    <w:rsid w:val="00DC53C5"/>
    <w:rsid w:val="00E3691B"/>
    <w:rsid w:val="00E657BB"/>
    <w:rsid w:val="00E673E6"/>
    <w:rsid w:val="00E83542"/>
    <w:rsid w:val="00E94330"/>
    <w:rsid w:val="00EB5137"/>
    <w:rsid w:val="00EC1B47"/>
    <w:rsid w:val="00ED5CEB"/>
    <w:rsid w:val="00EE68A3"/>
    <w:rsid w:val="00F030D1"/>
    <w:rsid w:val="00F1301D"/>
    <w:rsid w:val="00F16CBA"/>
    <w:rsid w:val="00F4109A"/>
    <w:rsid w:val="00F43DAE"/>
    <w:rsid w:val="00F455DE"/>
    <w:rsid w:val="00F75EEF"/>
    <w:rsid w:val="00F8462B"/>
    <w:rsid w:val="00F92668"/>
    <w:rsid w:val="00F93983"/>
    <w:rsid w:val="00FB3360"/>
    <w:rsid w:val="00FB3FF9"/>
    <w:rsid w:val="00FC7599"/>
    <w:rsid w:val="00FD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6AAC"/>
  <w15:chartTrackingRefBased/>
  <w15:docId w15:val="{EF69E875-96D9-4C15-9911-58F1E30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8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8C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E38C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F6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C1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12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chase@agroinvest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urchase@agroinvest.com" TargetMode="External"/><Relationship Id="rId5" Type="http://schemas.openxmlformats.org/officeDocument/2006/relationships/styles" Target="styles.xml"/><Relationship Id="rId10" Type="http://schemas.openxmlformats.org/officeDocument/2006/relationships/hyperlink" Target="http://vapc.ru/wp-content/uploads/2015/01/1589-DD-DVS.xl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vapc.ru/wp-content/uploads/2013/06/Invit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3" ma:contentTypeDescription="Создание документа." ma:contentTypeScope="" ma:versionID="0905730a7feb46ee5cf12369e190ff40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29ae1aa8153ee8cc4156c1e359d8cfeb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1B0FA0-5B0E-459D-A40A-52BE82240C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BABD8E-0A9D-4298-9567-C788E2C475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D8D21E-0EE9-4788-8628-00FF2E887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CLD032SV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Андроненко Светлана Дмитриевна</dc:creator>
  <cp:keywords/>
  <dc:description/>
  <cp:lastModifiedBy>Никлюшин Александр Викторович</cp:lastModifiedBy>
  <cp:revision>126</cp:revision>
  <cp:lastPrinted>2019-04-09T16:13:00Z</cp:lastPrinted>
  <dcterms:created xsi:type="dcterms:W3CDTF">2021-04-08T09:12:00Z</dcterms:created>
  <dcterms:modified xsi:type="dcterms:W3CDTF">2022-05-11T09:32:00Z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</Properties>
</file>