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FB31" w14:textId="79D96BA4" w:rsidR="00C34D19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на </w:t>
      </w:r>
      <w:r w:rsidR="00E9548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поставку</w:t>
      </w:r>
      <w:r w:rsidR="00E9548C" w:rsidRPr="00E9548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каркасно-тентовых конструкций здания «Склад 1160м2» с монтажом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«Сосновка-АГРО-Инвест», расположенн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ого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адресу: Тамбовская обл., Сосновский р-н, </w:t>
      </w:r>
      <w:proofErr w:type="spellStart"/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</w:t>
      </w:r>
      <w:proofErr w:type="spellEnd"/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Сосновка, ул. Колхозная, 67</w:t>
      </w:r>
    </w:p>
    <w:p w14:paraId="6C828D7D" w14:textId="7E1FBAB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73133853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</w:t>
      </w:r>
      <w:r w:rsidR="00E9548C" w:rsidRPr="00E9548C">
        <w:rPr>
          <w:rFonts w:ascii="Times New Roman" w:hAnsi="Times New Roman" w:cs="Times New Roman"/>
          <w:sz w:val="28"/>
          <w:szCs w:val="28"/>
          <w:lang w:eastAsia="ru-RU"/>
        </w:rPr>
        <w:t>на поставку каркасно-тентовых конструкций здания «Склад 1160м2»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 xml:space="preserve"> для ООО «Сосновка-АГРО-Инвест»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0E14AEC5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</w:t>
      </w:r>
      <w:r w:rsidR="00C572E4">
        <w:rPr>
          <w:rFonts w:ascii="Times New Roman" w:hAnsi="Times New Roman" w:cs="Times New Roman"/>
          <w:sz w:val="28"/>
          <w:szCs w:val="28"/>
        </w:rPr>
        <w:t xml:space="preserve">Приложение №2. </w:t>
      </w:r>
      <w:r w:rsidR="00171D85">
        <w:rPr>
          <w:rFonts w:ascii="Times New Roman" w:hAnsi="Times New Roman" w:cs="Times New Roman"/>
          <w:sz w:val="28"/>
          <w:szCs w:val="28"/>
        </w:rPr>
        <w:t>Планировка здания</w:t>
      </w:r>
      <w:r w:rsidR="0026309B">
        <w:rPr>
          <w:rFonts w:ascii="Times New Roman" w:hAnsi="Times New Roman" w:cs="Times New Roman"/>
          <w:sz w:val="28"/>
          <w:szCs w:val="28"/>
        </w:rPr>
        <w:t xml:space="preserve">; </w:t>
      </w:r>
      <w:r w:rsidR="0098219B">
        <w:rPr>
          <w:rFonts w:ascii="Times New Roman" w:hAnsi="Times New Roman" w:cs="Times New Roman"/>
          <w:sz w:val="28"/>
          <w:szCs w:val="28"/>
        </w:rPr>
        <w:t>Приложение №</w:t>
      </w:r>
      <w:r w:rsidR="0026309B">
        <w:rPr>
          <w:rFonts w:ascii="Times New Roman" w:hAnsi="Times New Roman" w:cs="Times New Roman"/>
          <w:sz w:val="28"/>
          <w:szCs w:val="28"/>
        </w:rPr>
        <w:t>3</w:t>
      </w:r>
      <w:r w:rsidR="0098219B">
        <w:rPr>
          <w:rFonts w:ascii="Times New Roman" w:hAnsi="Times New Roman" w:cs="Times New Roman"/>
          <w:sz w:val="28"/>
          <w:szCs w:val="28"/>
        </w:rPr>
        <w:t xml:space="preserve">. </w:t>
      </w:r>
      <w:r w:rsidR="00CE6CCF">
        <w:rPr>
          <w:rFonts w:ascii="Times New Roman" w:hAnsi="Times New Roman" w:cs="Times New Roman"/>
          <w:sz w:val="28"/>
          <w:szCs w:val="28"/>
        </w:rPr>
        <w:t>Цветовое решение</w:t>
      </w:r>
      <w:r w:rsidR="00304A27">
        <w:rPr>
          <w:rFonts w:ascii="Times New Roman" w:hAnsi="Times New Roman" w:cs="Times New Roman"/>
          <w:sz w:val="28"/>
          <w:szCs w:val="28"/>
        </w:rPr>
        <w:t>;</w:t>
      </w:r>
      <w:r w:rsidR="0038090E">
        <w:rPr>
          <w:rFonts w:ascii="Times New Roman" w:hAnsi="Times New Roman" w:cs="Times New Roman"/>
          <w:sz w:val="28"/>
          <w:szCs w:val="28"/>
        </w:rPr>
        <w:t xml:space="preserve"> </w:t>
      </w:r>
      <w:r w:rsidR="00014043">
        <w:rPr>
          <w:rFonts w:ascii="Times New Roman" w:hAnsi="Times New Roman" w:cs="Times New Roman"/>
          <w:sz w:val="28"/>
          <w:szCs w:val="28"/>
        </w:rPr>
        <w:t>Приложение №</w:t>
      </w:r>
      <w:r w:rsidR="00CE6CCF">
        <w:rPr>
          <w:rFonts w:ascii="Times New Roman" w:hAnsi="Times New Roman" w:cs="Times New Roman"/>
          <w:sz w:val="28"/>
          <w:szCs w:val="28"/>
        </w:rPr>
        <w:t>4</w:t>
      </w:r>
      <w:r w:rsidR="00014043">
        <w:rPr>
          <w:rFonts w:ascii="Times New Roman" w:hAnsi="Times New Roman" w:cs="Times New Roman"/>
          <w:sz w:val="28"/>
          <w:szCs w:val="28"/>
        </w:rPr>
        <w:t>. Шаблон договора</w:t>
      </w:r>
      <w:r w:rsidR="00655F7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60B9F2E6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E9548C" w:rsidRPr="00E9548C">
        <w:rPr>
          <w:rFonts w:ascii="Times New Roman" w:hAnsi="Times New Roman" w:cs="Times New Roman"/>
          <w:sz w:val="28"/>
          <w:szCs w:val="28"/>
          <w:lang w:eastAsia="ru-RU"/>
        </w:rPr>
        <w:t>на поставку каркасно-тентовых конструкций здания «Склад 1160м</w:t>
      </w:r>
      <w:proofErr w:type="gramStart"/>
      <w:r w:rsidR="00E9548C" w:rsidRPr="00E9548C">
        <w:rPr>
          <w:rFonts w:ascii="Times New Roman" w:hAnsi="Times New Roman" w:cs="Times New Roman"/>
          <w:sz w:val="28"/>
          <w:szCs w:val="28"/>
          <w:lang w:eastAsia="ru-RU"/>
        </w:rPr>
        <w:t>2»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 xml:space="preserve"> ООО «Сосновка-АГРО-Инвест»</w:t>
      </w:r>
      <w:r w:rsidR="00263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="004C2E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4C2E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17.02.2023г.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14043"/>
    <w:rsid w:val="0002564C"/>
    <w:rsid w:val="0003112D"/>
    <w:rsid w:val="000555BB"/>
    <w:rsid w:val="000663E6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71D85"/>
    <w:rsid w:val="001915F9"/>
    <w:rsid w:val="001D1B5F"/>
    <w:rsid w:val="001E75D4"/>
    <w:rsid w:val="001F062B"/>
    <w:rsid w:val="00203330"/>
    <w:rsid w:val="00231B0D"/>
    <w:rsid w:val="00251714"/>
    <w:rsid w:val="0026309B"/>
    <w:rsid w:val="00287A06"/>
    <w:rsid w:val="00290348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2E80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A020F"/>
    <w:rsid w:val="00CA2917"/>
    <w:rsid w:val="00CA4765"/>
    <w:rsid w:val="00CC75CB"/>
    <w:rsid w:val="00CD2321"/>
    <w:rsid w:val="00CD430C"/>
    <w:rsid w:val="00CE6CCF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DF21B6"/>
    <w:rsid w:val="00E3691B"/>
    <w:rsid w:val="00E4611E"/>
    <w:rsid w:val="00E657BB"/>
    <w:rsid w:val="00E673E6"/>
    <w:rsid w:val="00E74730"/>
    <w:rsid w:val="00E83542"/>
    <w:rsid w:val="00E94330"/>
    <w:rsid w:val="00E9548C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160</cp:revision>
  <cp:lastPrinted>2019-04-09T16:13:00Z</cp:lastPrinted>
  <dcterms:created xsi:type="dcterms:W3CDTF">2021-04-08T09:12:00Z</dcterms:created>
  <dcterms:modified xsi:type="dcterms:W3CDTF">2023-02-13T07:07:00Z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