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643F" w14:textId="5A7E8A83" w:rsidR="000452CF" w:rsidRPr="000452CF" w:rsidRDefault="004E38CA" w:rsidP="000452CF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4365043"/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="00EE68A3" w:rsidRPr="00982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заключения </w:t>
      </w:r>
      <w:r w:rsidR="00EE68A3" w:rsidRPr="000452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6A7CCE" w:rsidRPr="000452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52CF" w:rsidRPr="000452C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специальной оценки условий труда (далее – СОУТ)</w:t>
      </w: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3E2832B1" w14:textId="03B31E79" w:rsidR="004E38CA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01212D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EB257E" w:rsidRPr="00D63AF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6A7CCE" w:rsidRPr="00D63A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3AF7" w:rsidRPr="00D63AF7">
        <w:rPr>
          <w:rFonts w:ascii="Times New Roman" w:eastAsia="Times New Roman" w:hAnsi="Times New Roman" w:cs="Times New Roman"/>
          <w:sz w:val="28"/>
          <w:szCs w:val="28"/>
        </w:rPr>
        <w:t>Проведение специальной оценки условий труда (далее – СОУТ)</w:t>
      </w:r>
      <w:r w:rsidR="00D63AF7">
        <w:rPr>
          <w:rFonts w:eastAsia="Times New Roman" w:cs="Times New Roman"/>
          <w:sz w:val="24"/>
          <w:szCs w:val="24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Default="004253BA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C373A7" w14:textId="5C69A32F" w:rsidR="000D2579" w:rsidRPr="009F71DA" w:rsidRDefault="004253BA" w:rsidP="000D2579">
      <w:pPr>
        <w:ind w:left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F71DA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386A7E" w:rsidRPr="009F71D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выполнения</w:t>
      </w:r>
      <w:r w:rsidRPr="009F71DA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5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743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согласно приложения </w:t>
      </w:r>
      <w:proofErr w:type="gramStart"/>
      <w:r w:rsidR="00A557BF">
        <w:rPr>
          <w:rFonts w:ascii="Times New Roman" w:hAnsi="Times New Roman" w:cs="Times New Roman"/>
          <w:bCs/>
          <w:sz w:val="28"/>
          <w:szCs w:val="28"/>
          <w:lang w:eastAsia="ru-RU"/>
        </w:rPr>
        <w:t>№1-№17</w:t>
      </w:r>
      <w:proofErr w:type="gramEnd"/>
      <w:r w:rsidR="003E743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ТЗ Рабочие места</w:t>
      </w:r>
    </w:p>
    <w:p w14:paraId="0BA7E422" w14:textId="41EC70BA" w:rsidR="000B39B8" w:rsidRPr="000D2579" w:rsidRDefault="00024105" w:rsidP="003D5F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EBCB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5464F1F" w14:textId="552A24A1" w:rsidR="004D7110" w:rsidRDefault="00A557BF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 Петр Юрьевич</w:t>
      </w:r>
      <w:r w:rsidR="0017492C">
        <w:rPr>
          <w:rFonts w:ascii="Times New Roman" w:hAnsi="Times New Roman" w:cs="Times New Roman"/>
          <w:sz w:val="28"/>
          <w:szCs w:val="28"/>
        </w:rPr>
        <w:t xml:space="preserve"> </w:t>
      </w:r>
      <w:r w:rsidR="004D7110">
        <w:rPr>
          <w:rFonts w:ascii="Times New Roman" w:hAnsi="Times New Roman" w:cs="Times New Roman"/>
          <w:sz w:val="28"/>
          <w:szCs w:val="28"/>
        </w:rPr>
        <w:t xml:space="preserve">Тел: </w:t>
      </w:r>
      <w:r w:rsidR="00F72404" w:rsidRPr="00F72404">
        <w:rPr>
          <w:rFonts w:ascii="Times New Roman" w:hAnsi="Times New Roman" w:cs="Times New Roman"/>
          <w:sz w:val="28"/>
          <w:szCs w:val="28"/>
        </w:rPr>
        <w:t>(980) 540-11-49</w:t>
      </w:r>
      <w:r w:rsidR="004D7110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28FA0DE5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>:</w:t>
      </w:r>
      <w:r w:rsidR="00DC69F3" w:rsidRPr="00DC69F3">
        <w:t xml:space="preserve"> </w:t>
      </w:r>
      <w:r w:rsidR="00DC69F3" w:rsidRPr="00DC69F3">
        <w:rPr>
          <w:rFonts w:ascii="Times New Roman" w:hAnsi="Times New Roman" w:cs="Times New Roman"/>
          <w:sz w:val="28"/>
          <w:szCs w:val="28"/>
        </w:rPr>
        <w:t>p.zverev@agroinvest.com</w:t>
      </w:r>
    </w:p>
    <w:p w14:paraId="101BAE33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FCB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4F4250AA" w14:textId="77777777" w:rsidR="00F72404" w:rsidRPr="00AB7FCB" w:rsidRDefault="00F7240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E09CDC" w14:textId="38E34773" w:rsidR="00AB7FCB" w:rsidRPr="00AB7FCB" w:rsidRDefault="00AB7FCB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AB7FC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0598A">
        <w:rPr>
          <w:rFonts w:ascii="Times New Roman" w:eastAsia="Calibri" w:hAnsi="Times New Roman" w:cs="Times New Roman"/>
          <w:sz w:val="28"/>
          <w:szCs w:val="28"/>
        </w:rPr>
        <w:t>Согласно п.1.1 Технического задания</w:t>
      </w:r>
      <w:r w:rsidR="00250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FC0">
        <w:rPr>
          <w:rFonts w:ascii="Times New Roman" w:eastAsia="Calibri" w:hAnsi="Times New Roman" w:cs="Times New Roman"/>
          <w:sz w:val="28"/>
          <w:szCs w:val="28"/>
        </w:rPr>
        <w:t>(Приложение №1 Технического задание).</w:t>
      </w:r>
    </w:p>
    <w:p w14:paraId="2D25B0BB" w14:textId="55782B91" w:rsidR="004E38CA" w:rsidRPr="001F3FC0" w:rsidRDefault="00F93983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566CDE">
        <w:rPr>
          <w:rFonts w:ascii="Times New Roman" w:hAnsi="Times New Roman" w:cs="Times New Roman"/>
          <w:sz w:val="28"/>
          <w:szCs w:val="28"/>
        </w:rPr>
        <w:t xml:space="preserve">, </w:t>
      </w:r>
      <w:r w:rsidR="008E10FB">
        <w:rPr>
          <w:rFonts w:ascii="Times New Roman" w:hAnsi="Times New Roman" w:cs="Times New Roman"/>
          <w:sz w:val="28"/>
          <w:szCs w:val="28"/>
        </w:rPr>
        <w:t xml:space="preserve">Приложение №3. </w:t>
      </w:r>
      <w:r w:rsidR="00753F84">
        <w:rPr>
          <w:rFonts w:ascii="Times New Roman" w:hAnsi="Times New Roman" w:cs="Times New Roman"/>
          <w:sz w:val="28"/>
          <w:szCs w:val="28"/>
        </w:rPr>
        <w:t>ОБЯЗАТЕЛЬНО 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8E10FB">
        <w:rPr>
          <w:rFonts w:ascii="Times New Roman" w:hAnsi="Times New Roman" w:cs="Times New Roman"/>
          <w:sz w:val="28"/>
          <w:szCs w:val="28"/>
        </w:rPr>
        <w:t>)</w:t>
      </w:r>
      <w:r w:rsidR="00F912D4" w:rsidRPr="000452CF">
        <w:rPr>
          <w:rFonts w:ascii="Times New Roman" w:hAnsi="Times New Roman" w:cs="Times New Roman"/>
          <w:sz w:val="28"/>
          <w:szCs w:val="28"/>
        </w:rPr>
        <w:t xml:space="preserve">, </w:t>
      </w:r>
      <w:r w:rsidR="00024105">
        <w:rPr>
          <w:rFonts w:ascii="Times New Roman" w:hAnsi="Times New Roman" w:cs="Times New Roman"/>
          <w:sz w:val="28"/>
          <w:szCs w:val="28"/>
        </w:rPr>
        <w:t>Приложение №</w:t>
      </w:r>
      <w:r w:rsidR="008E10FB">
        <w:rPr>
          <w:rFonts w:ascii="Times New Roman" w:hAnsi="Times New Roman" w:cs="Times New Roman"/>
          <w:sz w:val="28"/>
          <w:szCs w:val="28"/>
        </w:rPr>
        <w:t>4</w:t>
      </w:r>
      <w:r w:rsidR="00024105">
        <w:rPr>
          <w:rFonts w:ascii="Times New Roman" w:hAnsi="Times New Roman" w:cs="Times New Roman"/>
          <w:sz w:val="28"/>
          <w:szCs w:val="28"/>
        </w:rPr>
        <w:t>. Соответствие ТЗ</w:t>
      </w:r>
      <w:r w:rsidR="004A0FB8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="004A0FB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E1768">
        <w:rPr>
          <w:rFonts w:ascii="Times New Roman" w:hAnsi="Times New Roman" w:cs="Times New Roman"/>
          <w:sz w:val="28"/>
          <w:szCs w:val="28"/>
          <w:lang w:val="en-US"/>
        </w:rPr>
        <w:t>ls</w:t>
      </w:r>
      <w:proofErr w:type="spellEnd"/>
      <w:r w:rsidR="008E10FB">
        <w:rPr>
          <w:rFonts w:ascii="Times New Roman" w:hAnsi="Times New Roman" w:cs="Times New Roman"/>
          <w:sz w:val="28"/>
          <w:szCs w:val="28"/>
        </w:rPr>
        <w:t>)</w:t>
      </w:r>
      <w:r w:rsidR="001F3F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F3FC0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13672">
        <w:rPr>
          <w:rFonts w:ascii="Times New Roman" w:hAnsi="Times New Roman" w:cs="Times New Roman"/>
          <w:sz w:val="28"/>
          <w:szCs w:val="28"/>
        </w:rPr>
        <w:t>№</w:t>
      </w:r>
      <w:r w:rsidR="001F3FC0">
        <w:rPr>
          <w:rFonts w:ascii="Times New Roman" w:hAnsi="Times New Roman" w:cs="Times New Roman"/>
          <w:sz w:val="28"/>
          <w:szCs w:val="28"/>
        </w:rPr>
        <w:t>1</w:t>
      </w:r>
      <w:r w:rsidR="00513672">
        <w:rPr>
          <w:rFonts w:ascii="Times New Roman" w:hAnsi="Times New Roman" w:cs="Times New Roman"/>
          <w:sz w:val="28"/>
          <w:szCs w:val="28"/>
        </w:rPr>
        <w:t>-17</w:t>
      </w:r>
      <w:r w:rsidR="001F3FC0">
        <w:rPr>
          <w:rFonts w:ascii="Times New Roman" w:hAnsi="Times New Roman" w:cs="Times New Roman"/>
          <w:sz w:val="28"/>
          <w:szCs w:val="28"/>
        </w:rPr>
        <w:t xml:space="preserve"> к ТЗ</w:t>
      </w:r>
      <w:r w:rsidR="00D87A90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="00D87A90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D87A90">
        <w:rPr>
          <w:rFonts w:ascii="Times New Roman" w:hAnsi="Times New Roman" w:cs="Times New Roman"/>
          <w:sz w:val="28"/>
          <w:szCs w:val="28"/>
        </w:rPr>
        <w:t>).</w:t>
      </w:r>
    </w:p>
    <w:p w14:paraId="19F9B972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099EB" w14:textId="0D289491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B39B8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E36C87" w:rsidRPr="00BD313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566CDE" w:rsidRPr="00BD3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2E8" w:rsidRPr="00D63AF7">
        <w:rPr>
          <w:rFonts w:ascii="Times New Roman" w:eastAsia="Times New Roman" w:hAnsi="Times New Roman" w:cs="Times New Roman"/>
          <w:sz w:val="28"/>
          <w:szCs w:val="28"/>
        </w:rPr>
        <w:t>Проведение специальной оценки условий труда (далее – СОУТ)</w:t>
      </w:r>
      <w:r w:rsidR="00982C02" w:rsidRPr="00BD3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412A7" w:rsidRPr="000B3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177">
        <w:rPr>
          <w:rFonts w:eastAsia="Times New Roman" w:cs="Times New Roman"/>
          <w:sz w:val="24"/>
          <w:szCs w:val="24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E6E5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03346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422E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03346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3346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84987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189243">
    <w:abstractNumId w:val="0"/>
  </w:num>
  <w:num w:numId="3" w16cid:durableId="498735287">
    <w:abstractNumId w:val="0"/>
  </w:num>
  <w:num w:numId="4" w16cid:durableId="2002733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04000"/>
    <w:rsid w:val="0001212D"/>
    <w:rsid w:val="00024105"/>
    <w:rsid w:val="0003112D"/>
    <w:rsid w:val="0003346A"/>
    <w:rsid w:val="000452CF"/>
    <w:rsid w:val="000821BA"/>
    <w:rsid w:val="00090880"/>
    <w:rsid w:val="000A1A53"/>
    <w:rsid w:val="000A4366"/>
    <w:rsid w:val="000B39B8"/>
    <w:rsid w:val="000D2579"/>
    <w:rsid w:val="000D3D9B"/>
    <w:rsid w:val="000F46CC"/>
    <w:rsid w:val="00102177"/>
    <w:rsid w:val="0010598A"/>
    <w:rsid w:val="001209DC"/>
    <w:rsid w:val="0017492C"/>
    <w:rsid w:val="001A708F"/>
    <w:rsid w:val="001F3FC0"/>
    <w:rsid w:val="002042FB"/>
    <w:rsid w:val="00231B0D"/>
    <w:rsid w:val="002509F2"/>
    <w:rsid w:val="00262F75"/>
    <w:rsid w:val="002811FC"/>
    <w:rsid w:val="002C2F93"/>
    <w:rsid w:val="00321C95"/>
    <w:rsid w:val="0034568D"/>
    <w:rsid w:val="00363716"/>
    <w:rsid w:val="00365816"/>
    <w:rsid w:val="003767B1"/>
    <w:rsid w:val="00386A7E"/>
    <w:rsid w:val="0039231A"/>
    <w:rsid w:val="00393723"/>
    <w:rsid w:val="003C72E8"/>
    <w:rsid w:val="003D5F69"/>
    <w:rsid w:val="003D7229"/>
    <w:rsid w:val="003E743A"/>
    <w:rsid w:val="004253BA"/>
    <w:rsid w:val="00465189"/>
    <w:rsid w:val="004844C3"/>
    <w:rsid w:val="004848B1"/>
    <w:rsid w:val="004A0FB8"/>
    <w:rsid w:val="004B070D"/>
    <w:rsid w:val="004D7110"/>
    <w:rsid w:val="004E38CA"/>
    <w:rsid w:val="00500307"/>
    <w:rsid w:val="005123B4"/>
    <w:rsid w:val="00513672"/>
    <w:rsid w:val="005422E8"/>
    <w:rsid w:val="00566CDE"/>
    <w:rsid w:val="005D55A2"/>
    <w:rsid w:val="005D5C73"/>
    <w:rsid w:val="005E5037"/>
    <w:rsid w:val="005E6A82"/>
    <w:rsid w:val="005F4399"/>
    <w:rsid w:val="006412A7"/>
    <w:rsid w:val="00646D66"/>
    <w:rsid w:val="00676162"/>
    <w:rsid w:val="006904E5"/>
    <w:rsid w:val="006A7CCE"/>
    <w:rsid w:val="006C1CE6"/>
    <w:rsid w:val="006C3700"/>
    <w:rsid w:val="006D51D1"/>
    <w:rsid w:val="006E1768"/>
    <w:rsid w:val="00713218"/>
    <w:rsid w:val="00753F84"/>
    <w:rsid w:val="0077162D"/>
    <w:rsid w:val="007B6233"/>
    <w:rsid w:val="00826152"/>
    <w:rsid w:val="00843550"/>
    <w:rsid w:val="00857187"/>
    <w:rsid w:val="00887E2D"/>
    <w:rsid w:val="008E10FB"/>
    <w:rsid w:val="008E7389"/>
    <w:rsid w:val="009322D1"/>
    <w:rsid w:val="00962028"/>
    <w:rsid w:val="0097670E"/>
    <w:rsid w:val="00982C02"/>
    <w:rsid w:val="00991D83"/>
    <w:rsid w:val="0099453F"/>
    <w:rsid w:val="009F71DA"/>
    <w:rsid w:val="00A012D7"/>
    <w:rsid w:val="00A03ED0"/>
    <w:rsid w:val="00A1741C"/>
    <w:rsid w:val="00A54165"/>
    <w:rsid w:val="00A557BF"/>
    <w:rsid w:val="00A905CC"/>
    <w:rsid w:val="00A920AA"/>
    <w:rsid w:val="00A96BC0"/>
    <w:rsid w:val="00AA63B5"/>
    <w:rsid w:val="00AB7FCB"/>
    <w:rsid w:val="00AE2C60"/>
    <w:rsid w:val="00B125DD"/>
    <w:rsid w:val="00B218C2"/>
    <w:rsid w:val="00B375A5"/>
    <w:rsid w:val="00B50777"/>
    <w:rsid w:val="00BA0EAE"/>
    <w:rsid w:val="00BA5BEC"/>
    <w:rsid w:val="00BC60D7"/>
    <w:rsid w:val="00BD3130"/>
    <w:rsid w:val="00BD6BB9"/>
    <w:rsid w:val="00BE5FEA"/>
    <w:rsid w:val="00C20034"/>
    <w:rsid w:val="00C30F19"/>
    <w:rsid w:val="00C77C9F"/>
    <w:rsid w:val="00C857AF"/>
    <w:rsid w:val="00CC75CB"/>
    <w:rsid w:val="00CE091D"/>
    <w:rsid w:val="00CF6EC1"/>
    <w:rsid w:val="00D02C7D"/>
    <w:rsid w:val="00D067E6"/>
    <w:rsid w:val="00D2522A"/>
    <w:rsid w:val="00D35152"/>
    <w:rsid w:val="00D37EF9"/>
    <w:rsid w:val="00D4075B"/>
    <w:rsid w:val="00D42EDE"/>
    <w:rsid w:val="00D438E5"/>
    <w:rsid w:val="00D50FE1"/>
    <w:rsid w:val="00D61E93"/>
    <w:rsid w:val="00D63AF7"/>
    <w:rsid w:val="00D8783B"/>
    <w:rsid w:val="00D87A90"/>
    <w:rsid w:val="00D944E4"/>
    <w:rsid w:val="00DA7490"/>
    <w:rsid w:val="00DC53C5"/>
    <w:rsid w:val="00DC69F3"/>
    <w:rsid w:val="00E24EB3"/>
    <w:rsid w:val="00E36C87"/>
    <w:rsid w:val="00E43F4E"/>
    <w:rsid w:val="00E673E6"/>
    <w:rsid w:val="00E72F22"/>
    <w:rsid w:val="00E83542"/>
    <w:rsid w:val="00E94330"/>
    <w:rsid w:val="00EB257E"/>
    <w:rsid w:val="00ED5CEB"/>
    <w:rsid w:val="00EE68A3"/>
    <w:rsid w:val="00EE6E50"/>
    <w:rsid w:val="00F1301D"/>
    <w:rsid w:val="00F16CBA"/>
    <w:rsid w:val="00F505B9"/>
    <w:rsid w:val="00F547DD"/>
    <w:rsid w:val="00F551CA"/>
    <w:rsid w:val="00F62964"/>
    <w:rsid w:val="00F709A0"/>
    <w:rsid w:val="00F72404"/>
    <w:rsid w:val="00F8462B"/>
    <w:rsid w:val="00F912D4"/>
    <w:rsid w:val="00F93983"/>
    <w:rsid w:val="00FC7599"/>
    <w:rsid w:val="00FD0942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F779D-7A03-4DB3-9011-66F83E8512CB}"/>
</file>

<file path=customXml/itemProps2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Зверев Петр Юрьевич</cp:lastModifiedBy>
  <cp:revision>117</cp:revision>
  <cp:lastPrinted>2019-04-09T16:13:00Z</cp:lastPrinted>
  <dcterms:created xsi:type="dcterms:W3CDTF">2020-06-08T14:46:00Z</dcterms:created>
  <dcterms:modified xsi:type="dcterms:W3CDTF">2023-03-24T08:16:00Z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